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4470" w14:textId="314EB043" w:rsidR="004A3E79" w:rsidRPr="00E8675A" w:rsidRDefault="004A3E79" w:rsidP="004A3E79">
      <w:pPr>
        <w:pStyle w:val="Heading1"/>
        <w:widowControl/>
      </w:pPr>
      <w:r w:rsidRPr="00E8675A">
        <w:t xml:space="preserve">HEADING 1: ARIAL, </w:t>
      </w:r>
      <w:r w:rsidR="00321CC4" w:rsidRPr="00E8675A">
        <w:t>18</w:t>
      </w:r>
      <w:r w:rsidRPr="00E8675A">
        <w:t>PT, BOLD,</w:t>
      </w:r>
      <w:r w:rsidR="00DD0129" w:rsidRPr="00E8675A">
        <w:t xml:space="preserve"> </w:t>
      </w:r>
      <w:r w:rsidR="00DD0129" w:rsidRPr="00E8675A">
        <w:br/>
      </w:r>
      <w:r w:rsidRPr="00E8675A">
        <w:t>MAIN PURPLE, ALL CAPS</w:t>
      </w:r>
    </w:p>
    <w:p w14:paraId="16461D0E" w14:textId="25FF0E7E" w:rsidR="004A3E79" w:rsidRPr="00E8675A" w:rsidRDefault="004A3E79" w:rsidP="00BA225B">
      <w:pPr>
        <w:pStyle w:val="Heading2"/>
      </w:pPr>
      <w:r w:rsidRPr="00E8675A">
        <w:t>Heading 2: Arial, 1</w:t>
      </w:r>
      <w:r w:rsidR="00DD0129" w:rsidRPr="00E8675A">
        <w:t>2</w:t>
      </w:r>
      <w:r w:rsidRPr="00E8675A">
        <w:t xml:space="preserve">pt, </w:t>
      </w:r>
      <w:r w:rsidR="00DD0129" w:rsidRPr="00E8675A">
        <w:t xml:space="preserve">Bold, </w:t>
      </w:r>
      <w:r w:rsidRPr="00E8675A">
        <w:t>Purple</w:t>
      </w:r>
    </w:p>
    <w:p w14:paraId="0CDE9935" w14:textId="50494594" w:rsidR="004A3E79" w:rsidRPr="00E8675A" w:rsidRDefault="004A3E79" w:rsidP="00DD0129">
      <w:pPr>
        <w:pStyle w:val="Heading3"/>
      </w:pPr>
      <w:r w:rsidRPr="00E8675A">
        <w:t>Heading 3: Arial, 1</w:t>
      </w:r>
      <w:r w:rsidR="00DD0129" w:rsidRPr="00E8675A">
        <w:t>2</w:t>
      </w:r>
      <w:r w:rsidRPr="00E8675A">
        <w:t xml:space="preserve">pt, </w:t>
      </w:r>
      <w:r w:rsidR="00DD0129" w:rsidRPr="00E8675A">
        <w:t xml:space="preserve">Bold, </w:t>
      </w:r>
      <w:r w:rsidRPr="00E8675A">
        <w:t>Light Purple</w:t>
      </w:r>
    </w:p>
    <w:p w14:paraId="1740C03B" w14:textId="129F89C4" w:rsidR="004A3E79" w:rsidRPr="00E8675A" w:rsidRDefault="004A3E79" w:rsidP="004A3E79">
      <w:pPr>
        <w:pStyle w:val="Heading4"/>
        <w:widowControl/>
      </w:pPr>
      <w:r w:rsidRPr="00E8675A">
        <w:t xml:space="preserve">Heading 4: Arial, </w:t>
      </w:r>
      <w:r w:rsidR="00DD0129" w:rsidRPr="00E8675A">
        <w:t>10</w:t>
      </w:r>
      <w:r w:rsidRPr="00E8675A">
        <w:t>pt, Bold, Purple</w:t>
      </w:r>
    </w:p>
    <w:p w14:paraId="711B8F01" w14:textId="0B1CAF68" w:rsidR="004A3E79" w:rsidRPr="00E8675A" w:rsidRDefault="004A3E79" w:rsidP="007044D2">
      <w:pPr>
        <w:pStyle w:val="Heading5"/>
      </w:pPr>
      <w:r w:rsidRPr="00E8675A">
        <w:t xml:space="preserve">Heading 5: Arial, </w:t>
      </w:r>
      <w:r w:rsidR="00DD0129" w:rsidRPr="00E8675A">
        <w:t>10</w:t>
      </w:r>
      <w:r w:rsidRPr="00E8675A">
        <w:t>pt, Bold, Light Purple</w:t>
      </w:r>
    </w:p>
    <w:p w14:paraId="494A06AF" w14:textId="3863B269" w:rsidR="004A3E79" w:rsidRPr="00E8675A" w:rsidRDefault="004A3E79" w:rsidP="00AE396C">
      <w:pPr>
        <w:pStyle w:val="Heading6"/>
      </w:pPr>
      <w:r w:rsidRPr="00E8675A">
        <w:t xml:space="preserve">Heading 6: Arial, </w:t>
      </w:r>
      <w:r w:rsidR="00EE7567" w:rsidRPr="00E8675A">
        <w:t>10</w:t>
      </w:r>
      <w:r w:rsidRPr="00E8675A">
        <w:t>pt, Bold, Black</w:t>
      </w:r>
    </w:p>
    <w:p w14:paraId="67C45736" w14:textId="3695706C" w:rsidR="004A3E79" w:rsidRPr="00E8675A" w:rsidRDefault="004A3E79" w:rsidP="00AE396C">
      <w:pPr>
        <w:pStyle w:val="BodyText"/>
      </w:pPr>
      <w:r w:rsidRPr="00E8675A">
        <w:t xml:space="preserve">Body text: Arial,10pt </w:t>
      </w:r>
    </w:p>
    <w:p w14:paraId="6654F37D" w14:textId="5CACF2DC" w:rsidR="00DD48A8" w:rsidRPr="00E8675A" w:rsidRDefault="004A3E79" w:rsidP="005D7718">
      <w:pPr>
        <w:pStyle w:val="ListBullet"/>
      </w:pPr>
      <w:r w:rsidRPr="00E8675A">
        <w:t>List Paragraph</w:t>
      </w:r>
    </w:p>
    <w:p w14:paraId="2ED9A3DF" w14:textId="77777777" w:rsidR="005A4A13" w:rsidRPr="00E8675A" w:rsidRDefault="00DD48A8" w:rsidP="005A4A13">
      <w:pPr>
        <w:pStyle w:val="ListBullet"/>
      </w:pPr>
      <w:r w:rsidRPr="00E8675A">
        <w:t>List Paragraph</w:t>
      </w:r>
    </w:p>
    <w:p w14:paraId="513A1FE3" w14:textId="77777777" w:rsidR="005A4A13" w:rsidRPr="00E8675A" w:rsidRDefault="004A3E79" w:rsidP="00FB60E5">
      <w:pPr>
        <w:pStyle w:val="ListBullet2"/>
      </w:pPr>
      <w:r w:rsidRPr="00E8675A">
        <w:t>Sub Bullet</w:t>
      </w:r>
    </w:p>
    <w:p w14:paraId="6CB87AC8" w14:textId="61889E9F" w:rsidR="00DD48A8" w:rsidRPr="00E8675A" w:rsidRDefault="00DD48A8" w:rsidP="00FB60E5">
      <w:pPr>
        <w:pStyle w:val="ListBullet2"/>
      </w:pPr>
      <w:r w:rsidRPr="00E8675A">
        <w:t>Sub Bullet</w:t>
      </w:r>
    </w:p>
    <w:p w14:paraId="41C436AA" w14:textId="6BF134B5" w:rsidR="00DD75AF" w:rsidRPr="00E8675A" w:rsidRDefault="00D502FE" w:rsidP="005A4A13">
      <w:pPr>
        <w:pStyle w:val="RTSLNumberParagraph"/>
      </w:pPr>
      <w:r w:rsidRPr="00E8675A">
        <w:t>Number paragraph</w:t>
      </w:r>
    </w:p>
    <w:p w14:paraId="118E7FAE" w14:textId="4345296B" w:rsidR="00E06416" w:rsidRPr="00E8675A" w:rsidRDefault="007044D2" w:rsidP="005A4A13">
      <w:pPr>
        <w:pStyle w:val="RTSLNumberParagraph"/>
      </w:pPr>
      <w:r w:rsidRPr="00E8675A">
        <w:t xml:space="preserve">Number </w:t>
      </w:r>
      <w:proofErr w:type="spellStart"/>
      <w:r w:rsidRPr="00E8675A">
        <w:t>paragrph</w:t>
      </w:r>
      <w:proofErr w:type="spellEnd"/>
    </w:p>
    <w:p w14:paraId="477E06E4" w14:textId="1EFC9315" w:rsidR="00570596" w:rsidRPr="00E8675A" w:rsidRDefault="005E7D01" w:rsidP="005A4A13">
      <w:pPr>
        <w:pStyle w:val="Heading1"/>
      </w:pPr>
      <w:r w:rsidRPr="00E8675A">
        <w:br w:type="page"/>
      </w:r>
      <w:r w:rsidR="00570596" w:rsidRPr="00E8675A">
        <w:lastRenderedPageBreak/>
        <w:t xml:space="preserve">Example layout using styles </w:t>
      </w:r>
    </w:p>
    <w:p w14:paraId="67B43B41" w14:textId="027F171C" w:rsidR="00570596" w:rsidRPr="00E8675A" w:rsidRDefault="000653A0" w:rsidP="00BA225B">
      <w:pPr>
        <w:pStyle w:val="Heading2"/>
      </w:pPr>
      <w:r w:rsidRPr="00E8675A">
        <w:t>Nunc id odio sit amet felis hendrerit suscipit in a felis.</w:t>
      </w:r>
    </w:p>
    <w:p w14:paraId="726A26C9" w14:textId="77777777" w:rsidR="00E2624F" w:rsidRPr="00E8675A" w:rsidRDefault="000A4DEC" w:rsidP="00E2624F">
      <w:pPr>
        <w:pStyle w:val="Heading4"/>
      </w:pPr>
      <w:r w:rsidRPr="00E8675A">
        <w:t>I</w:t>
      </w:r>
      <w:r w:rsidR="000653A0" w:rsidRPr="00E8675A">
        <w:t xml:space="preserve">n </w:t>
      </w:r>
      <w:proofErr w:type="spellStart"/>
      <w:r w:rsidR="000653A0" w:rsidRPr="00E8675A">
        <w:t>facilisis</w:t>
      </w:r>
      <w:proofErr w:type="spellEnd"/>
      <w:r w:rsidR="000653A0" w:rsidRPr="00E8675A">
        <w:t xml:space="preserve"> ipsum </w:t>
      </w:r>
      <w:proofErr w:type="spellStart"/>
      <w:r w:rsidR="000653A0" w:rsidRPr="00E8675A">
        <w:t>ut</w:t>
      </w:r>
      <w:proofErr w:type="spellEnd"/>
      <w:r w:rsidR="000653A0" w:rsidRPr="00E8675A">
        <w:t xml:space="preserve"> </w:t>
      </w:r>
      <w:proofErr w:type="spellStart"/>
      <w:r w:rsidR="000653A0" w:rsidRPr="00E8675A">
        <w:t>porttitor</w:t>
      </w:r>
      <w:proofErr w:type="spellEnd"/>
      <w:r w:rsidR="000653A0" w:rsidRPr="00E8675A">
        <w:t xml:space="preserve"> </w:t>
      </w:r>
      <w:proofErr w:type="spellStart"/>
      <w:r w:rsidR="000653A0" w:rsidRPr="00E8675A">
        <w:t>tincidunt</w:t>
      </w:r>
      <w:proofErr w:type="spellEnd"/>
      <w:r w:rsidR="000653A0" w:rsidRPr="00E8675A">
        <w:t xml:space="preserve">. </w:t>
      </w:r>
    </w:p>
    <w:p w14:paraId="46A11CF5" w14:textId="1DA2921C" w:rsidR="00E2624F" w:rsidRPr="00E8675A" w:rsidRDefault="000653A0" w:rsidP="00AE396C">
      <w:pPr>
        <w:pStyle w:val="BodyText"/>
      </w:pPr>
      <w:proofErr w:type="spellStart"/>
      <w:r w:rsidRPr="00E8675A">
        <w:rPr>
          <w:rStyle w:val="Heading6Char"/>
        </w:rPr>
        <w:t>Orci</w:t>
      </w:r>
      <w:proofErr w:type="spellEnd"/>
      <w:r w:rsidRPr="00E8675A">
        <w:rPr>
          <w:rStyle w:val="Heading6Char"/>
        </w:rPr>
        <w:t xml:space="preserve"> </w:t>
      </w:r>
      <w:proofErr w:type="spellStart"/>
      <w:r w:rsidRPr="00E8675A">
        <w:rPr>
          <w:rStyle w:val="Heading6Char"/>
        </w:rPr>
        <w:t>varius</w:t>
      </w:r>
      <w:proofErr w:type="spellEnd"/>
      <w:r w:rsidRPr="00E8675A">
        <w:rPr>
          <w:rStyle w:val="Heading6Char"/>
        </w:rPr>
        <w:t xml:space="preserve"> </w:t>
      </w:r>
      <w:proofErr w:type="spellStart"/>
      <w:r w:rsidRPr="00E8675A">
        <w:rPr>
          <w:rStyle w:val="Heading6Char"/>
        </w:rPr>
        <w:t>natoque</w:t>
      </w:r>
      <w:proofErr w:type="spellEnd"/>
      <w:r w:rsidRPr="00E8675A">
        <w:rPr>
          <w:rStyle w:val="Heading6Char"/>
        </w:rPr>
        <w:t xml:space="preserve"> </w:t>
      </w:r>
      <w:proofErr w:type="spellStart"/>
      <w:r w:rsidRPr="00E8675A">
        <w:rPr>
          <w:rStyle w:val="Heading6Char"/>
        </w:rPr>
        <w:t>penatibus</w:t>
      </w:r>
      <w:proofErr w:type="spellEnd"/>
      <w:r w:rsidRPr="00E8675A">
        <w:rPr>
          <w:rStyle w:val="Heading6Char"/>
        </w:rPr>
        <w:t xml:space="preserve"> et </w:t>
      </w:r>
      <w:proofErr w:type="spellStart"/>
      <w:r w:rsidRPr="00E8675A">
        <w:rPr>
          <w:rStyle w:val="Heading6Char"/>
        </w:rPr>
        <w:t>magnis</w:t>
      </w:r>
      <w:proofErr w:type="spellEnd"/>
      <w:r w:rsidRPr="00E8675A">
        <w:rPr>
          <w:rStyle w:val="Heading6Char"/>
        </w:rPr>
        <w:t xml:space="preserve"> dis parturient </w:t>
      </w:r>
      <w:proofErr w:type="spellStart"/>
      <w:r w:rsidRPr="00E8675A">
        <w:rPr>
          <w:rStyle w:val="Heading6Char"/>
        </w:rPr>
        <w:t>montes</w:t>
      </w:r>
      <w:proofErr w:type="spellEnd"/>
      <w:r w:rsidRPr="00E8675A">
        <w:rPr>
          <w:rStyle w:val="Heading6Char"/>
        </w:rPr>
        <w:t xml:space="preserve">, </w:t>
      </w:r>
      <w:proofErr w:type="spellStart"/>
      <w:r w:rsidRPr="00E8675A">
        <w:rPr>
          <w:rStyle w:val="Heading6Char"/>
        </w:rPr>
        <w:t>nascetur</w:t>
      </w:r>
      <w:proofErr w:type="spellEnd"/>
      <w:r w:rsidRPr="00E8675A">
        <w:rPr>
          <w:rStyle w:val="Heading6Char"/>
        </w:rPr>
        <w:t xml:space="preserve"> </w:t>
      </w:r>
      <w:proofErr w:type="spellStart"/>
      <w:r w:rsidRPr="00E8675A">
        <w:rPr>
          <w:rStyle w:val="Heading6Char"/>
        </w:rPr>
        <w:t>ridiculus</w:t>
      </w:r>
      <w:proofErr w:type="spellEnd"/>
      <w:r w:rsidRPr="00E8675A">
        <w:rPr>
          <w:rStyle w:val="Heading6Char"/>
        </w:rPr>
        <w:t xml:space="preserve"> mus. </w:t>
      </w:r>
      <w:proofErr w:type="spellStart"/>
      <w:r w:rsidRPr="00E8675A">
        <w:rPr>
          <w:rStyle w:val="Heading6Char"/>
        </w:rPr>
        <w:t>Interdum</w:t>
      </w:r>
      <w:proofErr w:type="spellEnd"/>
      <w:r w:rsidRPr="00E8675A">
        <w:rPr>
          <w:rStyle w:val="Heading6Char"/>
        </w:rPr>
        <w:t xml:space="preserve"> et </w:t>
      </w:r>
      <w:proofErr w:type="spellStart"/>
      <w:r w:rsidRPr="00E8675A">
        <w:rPr>
          <w:rStyle w:val="Heading6Char"/>
        </w:rPr>
        <w:t>malesuada</w:t>
      </w:r>
      <w:proofErr w:type="spellEnd"/>
      <w:r w:rsidRPr="00E8675A">
        <w:rPr>
          <w:rStyle w:val="Heading6Char"/>
        </w:rPr>
        <w:t xml:space="preserve"> fames ac ante ipsum </w:t>
      </w:r>
      <w:proofErr w:type="spellStart"/>
      <w:r w:rsidRPr="00E8675A">
        <w:rPr>
          <w:rStyle w:val="Heading6Char"/>
        </w:rPr>
        <w:t>primis</w:t>
      </w:r>
      <w:proofErr w:type="spellEnd"/>
      <w:r w:rsidRPr="00E8675A">
        <w:rPr>
          <w:rStyle w:val="Heading6Char"/>
        </w:rPr>
        <w:t xml:space="preserve"> in </w:t>
      </w:r>
      <w:proofErr w:type="spellStart"/>
      <w:r w:rsidRPr="00E8675A">
        <w:rPr>
          <w:rStyle w:val="Heading6Char"/>
        </w:rPr>
        <w:t>faucibus</w:t>
      </w:r>
      <w:proofErr w:type="spellEnd"/>
      <w:r w:rsidRPr="00E8675A">
        <w:rPr>
          <w:rStyle w:val="Heading6Char"/>
        </w:rPr>
        <w:t>.</w:t>
      </w:r>
      <w:r w:rsidRPr="00E8675A">
        <w:t xml:space="preserve"> </w:t>
      </w:r>
      <w:proofErr w:type="spellStart"/>
      <w:r w:rsidRPr="00E8675A">
        <w:t>Etiam</w:t>
      </w:r>
      <w:proofErr w:type="spellEnd"/>
      <w:r w:rsidRPr="00E8675A">
        <w:t xml:space="preserve"> </w:t>
      </w:r>
      <w:proofErr w:type="spellStart"/>
      <w:r w:rsidRPr="00E8675A">
        <w:t>interdum</w:t>
      </w:r>
      <w:proofErr w:type="spellEnd"/>
      <w:r w:rsidRPr="00E8675A">
        <w:t xml:space="preserve"> </w:t>
      </w:r>
      <w:proofErr w:type="spellStart"/>
      <w:r w:rsidRPr="00E8675A">
        <w:t>purus</w:t>
      </w:r>
      <w:proofErr w:type="spellEnd"/>
      <w:r w:rsidRPr="00E8675A">
        <w:t xml:space="preserve"> sed </w:t>
      </w:r>
      <w:proofErr w:type="spellStart"/>
      <w:r w:rsidRPr="00E8675A">
        <w:t>nibh</w:t>
      </w:r>
      <w:proofErr w:type="spellEnd"/>
      <w:r w:rsidRPr="00E8675A">
        <w:t xml:space="preserve"> </w:t>
      </w:r>
      <w:proofErr w:type="spellStart"/>
      <w:r w:rsidRPr="00E8675A">
        <w:t>sodales</w:t>
      </w:r>
      <w:proofErr w:type="spellEnd"/>
      <w:r w:rsidRPr="00E8675A">
        <w:t xml:space="preserve"> </w:t>
      </w:r>
      <w:proofErr w:type="spellStart"/>
      <w:r w:rsidRPr="00E8675A">
        <w:t>faucibus</w:t>
      </w:r>
      <w:proofErr w:type="spellEnd"/>
      <w:r w:rsidRPr="00E8675A">
        <w:t xml:space="preserve">. </w:t>
      </w:r>
      <w:proofErr w:type="spellStart"/>
      <w:r w:rsidRPr="00E8675A">
        <w:t>Nulla</w:t>
      </w:r>
      <w:proofErr w:type="spellEnd"/>
      <w:r w:rsidRPr="00E8675A">
        <w:t xml:space="preserve"> id </w:t>
      </w:r>
      <w:proofErr w:type="spellStart"/>
      <w:r w:rsidRPr="00E8675A">
        <w:t>tellus</w:t>
      </w:r>
      <w:proofErr w:type="spellEnd"/>
      <w:r w:rsidRPr="00E8675A">
        <w:t xml:space="preserve"> </w:t>
      </w:r>
      <w:proofErr w:type="spellStart"/>
      <w:r w:rsidRPr="00E8675A">
        <w:t>nunc</w:t>
      </w:r>
      <w:proofErr w:type="spellEnd"/>
      <w:r w:rsidRPr="00E8675A">
        <w:t xml:space="preserve">. </w:t>
      </w:r>
      <w:proofErr w:type="spellStart"/>
      <w:r w:rsidRPr="00E8675A">
        <w:t>Mauris</w:t>
      </w:r>
      <w:proofErr w:type="spellEnd"/>
      <w:r w:rsidRPr="00E8675A">
        <w:t xml:space="preserve"> </w:t>
      </w:r>
      <w:proofErr w:type="spellStart"/>
      <w:r w:rsidRPr="00E8675A">
        <w:t>consectetur</w:t>
      </w:r>
      <w:proofErr w:type="spellEnd"/>
      <w:r w:rsidRPr="00E8675A">
        <w:t xml:space="preserve">, </w:t>
      </w:r>
      <w:proofErr w:type="spellStart"/>
      <w:r w:rsidRPr="00E8675A">
        <w:t>est</w:t>
      </w:r>
      <w:proofErr w:type="spellEnd"/>
      <w:r w:rsidRPr="00E8675A">
        <w:t xml:space="preserve"> et </w:t>
      </w:r>
      <w:proofErr w:type="spellStart"/>
      <w:r w:rsidRPr="00E8675A">
        <w:t>sodales</w:t>
      </w:r>
      <w:proofErr w:type="spellEnd"/>
      <w:r w:rsidRPr="00E8675A">
        <w:t xml:space="preserve"> </w:t>
      </w:r>
      <w:proofErr w:type="spellStart"/>
      <w:r w:rsidRPr="00E8675A">
        <w:t>ultrices</w:t>
      </w:r>
      <w:proofErr w:type="spellEnd"/>
      <w:r w:rsidRPr="00E8675A">
        <w:t xml:space="preserve">, </w:t>
      </w:r>
      <w:proofErr w:type="spellStart"/>
      <w:r w:rsidRPr="00E8675A">
        <w:t>quam</w:t>
      </w:r>
      <w:proofErr w:type="spellEnd"/>
      <w:r w:rsidRPr="00E8675A">
        <w:t xml:space="preserve"> </w:t>
      </w:r>
      <w:proofErr w:type="spellStart"/>
      <w:r w:rsidRPr="00E8675A">
        <w:t>justo</w:t>
      </w:r>
      <w:proofErr w:type="spellEnd"/>
      <w:r w:rsidRPr="00E8675A">
        <w:t xml:space="preserve"> lacinia </w:t>
      </w:r>
      <w:proofErr w:type="spellStart"/>
      <w:r w:rsidRPr="00E8675A">
        <w:t>velit</w:t>
      </w:r>
      <w:proofErr w:type="spellEnd"/>
      <w:r w:rsidRPr="00E8675A">
        <w:t xml:space="preserve">, </w:t>
      </w:r>
      <w:proofErr w:type="spellStart"/>
      <w:r w:rsidRPr="00E8675A">
        <w:t>nec</w:t>
      </w:r>
      <w:proofErr w:type="spellEnd"/>
      <w:r w:rsidRPr="00E8675A">
        <w:t xml:space="preserve"> </w:t>
      </w:r>
      <w:proofErr w:type="spellStart"/>
      <w:r w:rsidRPr="00E8675A">
        <w:t>dignissim</w:t>
      </w:r>
      <w:proofErr w:type="spellEnd"/>
      <w:r w:rsidRPr="00E8675A">
        <w:t xml:space="preserve"> libero </w:t>
      </w:r>
      <w:proofErr w:type="spellStart"/>
      <w:r w:rsidRPr="00E8675A">
        <w:t>sapien</w:t>
      </w:r>
      <w:proofErr w:type="spellEnd"/>
      <w:r w:rsidRPr="00E8675A">
        <w:t xml:space="preserve"> </w:t>
      </w:r>
      <w:proofErr w:type="spellStart"/>
      <w:r w:rsidRPr="00E8675A">
        <w:t>eu</w:t>
      </w:r>
      <w:proofErr w:type="spellEnd"/>
      <w:r w:rsidRPr="00E8675A">
        <w:t xml:space="preserve"> </w:t>
      </w:r>
      <w:proofErr w:type="spellStart"/>
      <w:r w:rsidRPr="00E8675A">
        <w:t>leo</w:t>
      </w:r>
      <w:proofErr w:type="spellEnd"/>
      <w:r w:rsidRPr="00E8675A">
        <w:t xml:space="preserve">. </w:t>
      </w:r>
    </w:p>
    <w:p w14:paraId="546C9E89" w14:textId="0E10F2E2" w:rsidR="00E2624F" w:rsidRPr="00E8675A" w:rsidRDefault="000653A0" w:rsidP="00AE396C">
      <w:pPr>
        <w:pStyle w:val="BodyText"/>
      </w:pPr>
      <w:r w:rsidRPr="00E8675A">
        <w:t xml:space="preserve">Sed in </w:t>
      </w:r>
      <w:proofErr w:type="spellStart"/>
      <w:r w:rsidRPr="00E8675A">
        <w:t>nisl</w:t>
      </w:r>
      <w:proofErr w:type="spellEnd"/>
      <w:r w:rsidRPr="00E8675A">
        <w:t xml:space="preserve"> </w:t>
      </w:r>
      <w:proofErr w:type="spellStart"/>
      <w:r w:rsidRPr="00E8675A">
        <w:t>eget</w:t>
      </w:r>
      <w:proofErr w:type="spellEnd"/>
      <w:r w:rsidRPr="00E8675A">
        <w:t xml:space="preserve"> </w:t>
      </w:r>
      <w:proofErr w:type="spellStart"/>
      <w:r w:rsidRPr="00E8675A">
        <w:t>turpis</w:t>
      </w:r>
      <w:proofErr w:type="spellEnd"/>
      <w:r w:rsidRPr="00E8675A">
        <w:t xml:space="preserve"> </w:t>
      </w:r>
      <w:proofErr w:type="spellStart"/>
      <w:r w:rsidRPr="00E8675A">
        <w:t>congue</w:t>
      </w:r>
      <w:proofErr w:type="spellEnd"/>
      <w:r w:rsidRPr="00E8675A">
        <w:t xml:space="preserve"> </w:t>
      </w:r>
      <w:proofErr w:type="spellStart"/>
      <w:r w:rsidRPr="00E8675A">
        <w:t>facilisis</w:t>
      </w:r>
      <w:proofErr w:type="spellEnd"/>
      <w:r w:rsidRPr="00E8675A">
        <w:t xml:space="preserve">. </w:t>
      </w:r>
      <w:proofErr w:type="spellStart"/>
      <w:r w:rsidRPr="00E8675A">
        <w:rPr>
          <w:rStyle w:val="Hyperlink"/>
        </w:rPr>
        <w:t>Nullam</w:t>
      </w:r>
      <w:proofErr w:type="spellEnd"/>
      <w:r w:rsidRPr="00E8675A">
        <w:rPr>
          <w:rStyle w:val="Hyperlink"/>
        </w:rPr>
        <w:t xml:space="preserve"> </w:t>
      </w:r>
      <w:proofErr w:type="spellStart"/>
      <w:r w:rsidRPr="00E8675A">
        <w:rPr>
          <w:rStyle w:val="Hyperlink"/>
        </w:rPr>
        <w:t>malesuada</w:t>
      </w:r>
      <w:proofErr w:type="spellEnd"/>
      <w:r w:rsidRPr="00E8675A">
        <w:rPr>
          <w:rStyle w:val="Hyperlink"/>
        </w:rPr>
        <w:t xml:space="preserve"> dolor </w:t>
      </w:r>
      <w:proofErr w:type="spellStart"/>
      <w:r w:rsidRPr="00E8675A">
        <w:rPr>
          <w:rStyle w:val="Hyperlink"/>
        </w:rPr>
        <w:t>leo</w:t>
      </w:r>
      <w:proofErr w:type="spellEnd"/>
      <w:r w:rsidRPr="00E8675A">
        <w:t xml:space="preserve">, ac </w:t>
      </w:r>
      <w:proofErr w:type="spellStart"/>
      <w:r w:rsidRPr="00E8675A">
        <w:t>tempor</w:t>
      </w:r>
      <w:proofErr w:type="spellEnd"/>
      <w:r w:rsidRPr="00E8675A">
        <w:t xml:space="preserve"> </w:t>
      </w:r>
      <w:proofErr w:type="spellStart"/>
      <w:r w:rsidRPr="00E8675A">
        <w:t>erat</w:t>
      </w:r>
      <w:proofErr w:type="spellEnd"/>
      <w:r w:rsidRPr="00E8675A">
        <w:t xml:space="preserve"> tempus at. Sed </w:t>
      </w:r>
      <w:proofErr w:type="spellStart"/>
      <w:r w:rsidRPr="00E8675A">
        <w:t>viverra</w:t>
      </w:r>
      <w:proofErr w:type="spellEnd"/>
      <w:r w:rsidRPr="00E8675A">
        <w:t xml:space="preserve"> ac ante at </w:t>
      </w:r>
      <w:proofErr w:type="spellStart"/>
      <w:r w:rsidRPr="00E8675A">
        <w:t>tincidunt</w:t>
      </w:r>
      <w:proofErr w:type="spellEnd"/>
      <w:r w:rsidRPr="00E8675A">
        <w:t xml:space="preserve">. Donec </w:t>
      </w:r>
      <w:proofErr w:type="spellStart"/>
      <w:r w:rsidRPr="00E8675A">
        <w:t>dapibus</w:t>
      </w:r>
      <w:proofErr w:type="spellEnd"/>
      <w:r w:rsidRPr="00E8675A">
        <w:t xml:space="preserve"> </w:t>
      </w:r>
      <w:proofErr w:type="spellStart"/>
      <w:r w:rsidRPr="00E8675A">
        <w:t>sollicitudin</w:t>
      </w:r>
      <w:proofErr w:type="spellEnd"/>
      <w:r w:rsidRPr="00E8675A">
        <w:t xml:space="preserve"> pharetra. Maecenas semper </w:t>
      </w:r>
      <w:proofErr w:type="spellStart"/>
      <w:r w:rsidRPr="00E8675A">
        <w:t>nisl</w:t>
      </w:r>
      <w:proofErr w:type="spellEnd"/>
      <w:r w:rsidRPr="00E8675A">
        <w:t xml:space="preserve"> </w:t>
      </w:r>
      <w:proofErr w:type="spellStart"/>
      <w:r w:rsidRPr="00E8675A">
        <w:t>nulla</w:t>
      </w:r>
      <w:proofErr w:type="spellEnd"/>
      <w:r w:rsidRPr="00E8675A">
        <w:t xml:space="preserve">, id vestibulum </w:t>
      </w:r>
      <w:proofErr w:type="spellStart"/>
      <w:r w:rsidRPr="00E8675A">
        <w:t>leo</w:t>
      </w:r>
      <w:proofErr w:type="spellEnd"/>
      <w:r w:rsidRPr="00E8675A">
        <w:t xml:space="preserve"> </w:t>
      </w:r>
      <w:proofErr w:type="spellStart"/>
      <w:r w:rsidRPr="00E8675A">
        <w:t>tristique</w:t>
      </w:r>
      <w:proofErr w:type="spellEnd"/>
      <w:r w:rsidRPr="00E8675A">
        <w:t xml:space="preserve"> </w:t>
      </w:r>
      <w:proofErr w:type="spellStart"/>
      <w:r w:rsidRPr="00E8675A">
        <w:t>nec</w:t>
      </w:r>
      <w:proofErr w:type="spellEnd"/>
      <w:r w:rsidRPr="00E8675A">
        <w:t xml:space="preserve">. </w:t>
      </w:r>
    </w:p>
    <w:p w14:paraId="3208FB4D" w14:textId="67743250" w:rsidR="000D6B55" w:rsidRPr="00E8675A" w:rsidRDefault="000653A0" w:rsidP="007044D2">
      <w:pPr>
        <w:pStyle w:val="Heading5"/>
      </w:pPr>
      <w:proofErr w:type="spellStart"/>
      <w:r w:rsidRPr="00E8675A">
        <w:t>Praesent</w:t>
      </w:r>
      <w:proofErr w:type="spellEnd"/>
      <w:r w:rsidRPr="00E8675A">
        <w:t xml:space="preserve"> </w:t>
      </w:r>
      <w:proofErr w:type="spellStart"/>
      <w:r w:rsidRPr="00E8675A">
        <w:t>rutrum</w:t>
      </w:r>
      <w:proofErr w:type="spellEnd"/>
      <w:r w:rsidRPr="00E8675A">
        <w:t xml:space="preserve"> gravida </w:t>
      </w:r>
      <w:proofErr w:type="spellStart"/>
      <w:r w:rsidRPr="00E8675A">
        <w:t>sagittis</w:t>
      </w:r>
      <w:proofErr w:type="spellEnd"/>
      <w:r w:rsidRPr="00E8675A">
        <w:t>.</w:t>
      </w:r>
      <w:r w:rsidR="000D6B55" w:rsidRPr="00E8675A">
        <w:t xml:space="preserve"> </w:t>
      </w:r>
    </w:p>
    <w:p w14:paraId="014E42A7" w14:textId="650E17A0" w:rsidR="000D6B55" w:rsidRPr="00E8675A" w:rsidRDefault="000D6B55" w:rsidP="00F07055">
      <w:r w:rsidRPr="00E8675A">
        <w:t xml:space="preserve">Duis </w:t>
      </w:r>
      <w:proofErr w:type="spellStart"/>
      <w:r w:rsidRPr="00E8675A">
        <w:t>vulputate</w:t>
      </w:r>
      <w:proofErr w:type="spellEnd"/>
      <w:r w:rsidRPr="00E8675A">
        <w:t xml:space="preserve"> </w:t>
      </w:r>
      <w:proofErr w:type="spellStart"/>
      <w:r w:rsidRPr="00E8675A">
        <w:t>quis</w:t>
      </w:r>
      <w:proofErr w:type="spellEnd"/>
      <w:r w:rsidRPr="00E8675A">
        <w:t xml:space="preserve"> magna id </w:t>
      </w:r>
      <w:proofErr w:type="spellStart"/>
      <w:r w:rsidRPr="00E8675A">
        <w:t>suscipit</w:t>
      </w:r>
      <w:proofErr w:type="spellEnd"/>
      <w:r w:rsidRPr="00E8675A">
        <w:t xml:space="preserve">. </w:t>
      </w:r>
    </w:p>
    <w:p w14:paraId="19DCE028" w14:textId="0212C731" w:rsidR="000D6B55" w:rsidRPr="00E8675A" w:rsidRDefault="000D6B55" w:rsidP="00F07055">
      <w:proofErr w:type="spellStart"/>
      <w:r w:rsidRPr="00E8675A">
        <w:t>Aliquam</w:t>
      </w:r>
      <w:proofErr w:type="spellEnd"/>
      <w:r w:rsidRPr="00E8675A">
        <w:t xml:space="preserve"> in </w:t>
      </w:r>
      <w:proofErr w:type="spellStart"/>
      <w:r w:rsidRPr="00E8675A">
        <w:t>commodo</w:t>
      </w:r>
      <w:proofErr w:type="spellEnd"/>
      <w:r w:rsidRPr="00E8675A">
        <w:t xml:space="preserve"> ipsum. </w:t>
      </w:r>
    </w:p>
    <w:p w14:paraId="3549DBB7" w14:textId="3F4D5BB5" w:rsidR="000D6B55" w:rsidRPr="00E8675A" w:rsidRDefault="000D6B55" w:rsidP="00F07055">
      <w:proofErr w:type="spellStart"/>
      <w:r w:rsidRPr="00E8675A">
        <w:t>Aliquam</w:t>
      </w:r>
      <w:proofErr w:type="spellEnd"/>
      <w:r w:rsidRPr="00E8675A">
        <w:t xml:space="preserve"> </w:t>
      </w:r>
      <w:proofErr w:type="spellStart"/>
      <w:r w:rsidRPr="00E8675A">
        <w:t>elementum</w:t>
      </w:r>
      <w:proofErr w:type="spellEnd"/>
      <w:r w:rsidRPr="00E8675A">
        <w:t xml:space="preserve"> </w:t>
      </w:r>
      <w:proofErr w:type="spellStart"/>
      <w:r w:rsidRPr="00E8675A">
        <w:t>interdum</w:t>
      </w:r>
      <w:proofErr w:type="spellEnd"/>
      <w:r w:rsidRPr="00E8675A">
        <w:t xml:space="preserve"> </w:t>
      </w:r>
      <w:proofErr w:type="spellStart"/>
      <w:r w:rsidRPr="00E8675A">
        <w:t>nibh</w:t>
      </w:r>
      <w:proofErr w:type="spellEnd"/>
      <w:r w:rsidRPr="00E8675A">
        <w:t xml:space="preserve">, sit </w:t>
      </w:r>
      <w:proofErr w:type="spellStart"/>
      <w:r w:rsidRPr="00E8675A">
        <w:t>amet</w:t>
      </w:r>
      <w:proofErr w:type="spellEnd"/>
      <w:r w:rsidRPr="00E8675A">
        <w:t xml:space="preserve"> semper </w:t>
      </w:r>
      <w:proofErr w:type="spellStart"/>
      <w:r w:rsidRPr="00E8675A">
        <w:t>justo</w:t>
      </w:r>
      <w:proofErr w:type="spellEnd"/>
      <w:r w:rsidRPr="00E8675A">
        <w:t xml:space="preserve"> </w:t>
      </w:r>
      <w:proofErr w:type="spellStart"/>
      <w:r w:rsidRPr="00E8675A">
        <w:t>facilisis</w:t>
      </w:r>
      <w:proofErr w:type="spellEnd"/>
      <w:r w:rsidRPr="00E8675A">
        <w:t xml:space="preserve"> non. </w:t>
      </w:r>
    </w:p>
    <w:p w14:paraId="3DC373DA" w14:textId="1267DA49" w:rsidR="00E2624F" w:rsidRPr="00E8675A" w:rsidRDefault="000D6B55" w:rsidP="00F07055">
      <w:r w:rsidRPr="00E8675A">
        <w:t xml:space="preserve">Donec lacinia </w:t>
      </w:r>
      <w:proofErr w:type="spellStart"/>
      <w:r w:rsidRPr="00E8675A">
        <w:t>eu</w:t>
      </w:r>
      <w:proofErr w:type="spellEnd"/>
      <w:r w:rsidRPr="00E8675A">
        <w:t xml:space="preserve"> </w:t>
      </w:r>
      <w:proofErr w:type="spellStart"/>
      <w:r w:rsidRPr="00E8675A">
        <w:t>neque</w:t>
      </w:r>
      <w:proofErr w:type="spellEnd"/>
      <w:r w:rsidRPr="00E8675A">
        <w:t xml:space="preserve"> et lacinia. Proin </w:t>
      </w:r>
      <w:proofErr w:type="spellStart"/>
      <w:r w:rsidRPr="00E8675A">
        <w:t>mauris</w:t>
      </w:r>
      <w:proofErr w:type="spellEnd"/>
      <w:r w:rsidRPr="00E8675A">
        <w:t xml:space="preserve"> </w:t>
      </w:r>
      <w:proofErr w:type="spellStart"/>
      <w:r w:rsidRPr="00E8675A">
        <w:t>nunc</w:t>
      </w:r>
      <w:proofErr w:type="spellEnd"/>
      <w:r w:rsidRPr="00E8675A">
        <w:t xml:space="preserve">, </w:t>
      </w:r>
      <w:proofErr w:type="spellStart"/>
      <w:r w:rsidRPr="00E8675A">
        <w:t>faucibus</w:t>
      </w:r>
      <w:proofErr w:type="spellEnd"/>
      <w:r w:rsidRPr="00E8675A">
        <w:t xml:space="preserve"> </w:t>
      </w:r>
      <w:proofErr w:type="spellStart"/>
      <w:r w:rsidRPr="00E8675A">
        <w:t>eu</w:t>
      </w:r>
      <w:proofErr w:type="spellEnd"/>
      <w:r w:rsidRPr="00E8675A">
        <w:t xml:space="preserve"> </w:t>
      </w:r>
      <w:proofErr w:type="spellStart"/>
      <w:r w:rsidRPr="00E8675A">
        <w:t>vulputate</w:t>
      </w:r>
      <w:proofErr w:type="spellEnd"/>
      <w:r w:rsidRPr="00E8675A">
        <w:t xml:space="preserve"> vitae, </w:t>
      </w:r>
      <w:proofErr w:type="spellStart"/>
      <w:r w:rsidRPr="00E8675A">
        <w:t>tristique</w:t>
      </w:r>
      <w:proofErr w:type="spellEnd"/>
      <w:r w:rsidRPr="00E8675A">
        <w:t xml:space="preserve"> </w:t>
      </w:r>
      <w:proofErr w:type="spellStart"/>
      <w:r w:rsidRPr="00E8675A">
        <w:t>ut</w:t>
      </w:r>
      <w:proofErr w:type="spellEnd"/>
      <w:r w:rsidRPr="00E8675A">
        <w:t xml:space="preserve"> </w:t>
      </w:r>
      <w:proofErr w:type="spellStart"/>
      <w:r w:rsidRPr="00E8675A">
        <w:t>leo</w:t>
      </w:r>
      <w:proofErr w:type="spellEnd"/>
      <w:r w:rsidRPr="00E8675A">
        <w:t xml:space="preserve">. </w:t>
      </w:r>
      <w:proofErr w:type="spellStart"/>
      <w:r w:rsidRPr="00E8675A">
        <w:t>Suspendisse</w:t>
      </w:r>
      <w:proofErr w:type="spellEnd"/>
      <w:r w:rsidRPr="00E8675A">
        <w:t xml:space="preserve"> </w:t>
      </w:r>
      <w:proofErr w:type="spellStart"/>
      <w:r w:rsidRPr="00E8675A">
        <w:t>eget</w:t>
      </w:r>
      <w:proofErr w:type="spellEnd"/>
      <w:r w:rsidRPr="00E8675A">
        <w:t xml:space="preserve"> </w:t>
      </w:r>
      <w:proofErr w:type="spellStart"/>
      <w:r w:rsidRPr="00E8675A">
        <w:t>congue</w:t>
      </w:r>
      <w:proofErr w:type="spellEnd"/>
      <w:r w:rsidRPr="00E8675A">
        <w:t xml:space="preserve"> </w:t>
      </w:r>
      <w:proofErr w:type="spellStart"/>
      <w:r w:rsidRPr="00E8675A">
        <w:t>augue</w:t>
      </w:r>
      <w:proofErr w:type="spellEnd"/>
      <w:r w:rsidRPr="00E8675A">
        <w:t xml:space="preserve">. Donec </w:t>
      </w:r>
      <w:proofErr w:type="spellStart"/>
      <w:r w:rsidRPr="00E8675A">
        <w:t>metus</w:t>
      </w:r>
      <w:proofErr w:type="spellEnd"/>
      <w:r w:rsidRPr="00E8675A">
        <w:t xml:space="preserve"> </w:t>
      </w:r>
      <w:proofErr w:type="spellStart"/>
      <w:r w:rsidRPr="00E8675A">
        <w:t>nulla</w:t>
      </w:r>
      <w:proofErr w:type="spellEnd"/>
      <w:r w:rsidRPr="00E8675A">
        <w:t xml:space="preserve">, </w:t>
      </w:r>
      <w:proofErr w:type="spellStart"/>
      <w:r w:rsidRPr="00E8675A">
        <w:t>rutrum</w:t>
      </w:r>
      <w:proofErr w:type="spellEnd"/>
      <w:r w:rsidRPr="00E8675A">
        <w:t xml:space="preserve"> in </w:t>
      </w:r>
      <w:proofErr w:type="spellStart"/>
      <w:r w:rsidRPr="00E8675A">
        <w:t>elementum</w:t>
      </w:r>
      <w:proofErr w:type="spellEnd"/>
      <w:r w:rsidRPr="00E8675A">
        <w:t xml:space="preserve"> sed, </w:t>
      </w:r>
      <w:proofErr w:type="spellStart"/>
      <w:r w:rsidRPr="00E8675A">
        <w:t>rutrum</w:t>
      </w:r>
      <w:proofErr w:type="spellEnd"/>
      <w:r w:rsidRPr="00E8675A">
        <w:t xml:space="preserve"> ac </w:t>
      </w:r>
      <w:proofErr w:type="spellStart"/>
      <w:r w:rsidRPr="00E8675A">
        <w:t>neque</w:t>
      </w:r>
      <w:proofErr w:type="spellEnd"/>
      <w:r w:rsidRPr="00E8675A">
        <w:t>.</w:t>
      </w:r>
    </w:p>
    <w:p w14:paraId="7A1485E4" w14:textId="7884B47D" w:rsidR="00E2624F" w:rsidRPr="00E8675A" w:rsidRDefault="00E2624F" w:rsidP="00BA225B">
      <w:pPr>
        <w:pStyle w:val="Heading2"/>
      </w:pPr>
      <w:r w:rsidRPr="00E8675A">
        <w:t xml:space="preserve">Lorem ipsum dolor sit amet, consectetur adipiscing elit. </w:t>
      </w:r>
    </w:p>
    <w:p w14:paraId="724E7210" w14:textId="7151B5E6" w:rsidR="003A19A7" w:rsidRPr="00E8675A" w:rsidRDefault="00E2624F" w:rsidP="00AE396C">
      <w:pPr>
        <w:pStyle w:val="BodyText"/>
      </w:pPr>
      <w:proofErr w:type="spellStart"/>
      <w:r w:rsidRPr="00E8675A">
        <w:t>Curabitur</w:t>
      </w:r>
      <w:proofErr w:type="spellEnd"/>
      <w:r w:rsidRPr="00E8675A">
        <w:t xml:space="preserve"> maximus porta </w:t>
      </w:r>
      <w:proofErr w:type="spellStart"/>
      <w:r w:rsidRPr="00E8675A">
        <w:t>neque</w:t>
      </w:r>
      <w:proofErr w:type="spellEnd"/>
      <w:r w:rsidRPr="00E8675A">
        <w:t xml:space="preserve"> vel </w:t>
      </w:r>
      <w:proofErr w:type="spellStart"/>
      <w:r w:rsidRPr="00E8675A">
        <w:t>viverra</w:t>
      </w:r>
      <w:proofErr w:type="spellEnd"/>
      <w:r w:rsidRPr="00E8675A">
        <w:t xml:space="preserve">. </w:t>
      </w:r>
      <w:proofErr w:type="spellStart"/>
      <w:r w:rsidRPr="00E8675A">
        <w:t>Etiam</w:t>
      </w:r>
      <w:proofErr w:type="spellEnd"/>
      <w:r w:rsidRPr="00E8675A">
        <w:t xml:space="preserve"> vel </w:t>
      </w:r>
      <w:proofErr w:type="spellStart"/>
      <w:r w:rsidRPr="00E8675A">
        <w:t>nulla</w:t>
      </w:r>
      <w:proofErr w:type="spellEnd"/>
      <w:r w:rsidRPr="00E8675A">
        <w:t xml:space="preserve"> </w:t>
      </w:r>
      <w:proofErr w:type="spellStart"/>
      <w:r w:rsidRPr="00E8675A">
        <w:t>lobortis</w:t>
      </w:r>
      <w:proofErr w:type="spellEnd"/>
      <w:r w:rsidRPr="00E8675A">
        <w:t xml:space="preserve">, </w:t>
      </w:r>
      <w:proofErr w:type="spellStart"/>
      <w:r w:rsidRPr="00E8675A">
        <w:t>venenatis</w:t>
      </w:r>
      <w:proofErr w:type="spellEnd"/>
      <w:r w:rsidRPr="00E8675A">
        <w:t xml:space="preserve"> </w:t>
      </w:r>
      <w:proofErr w:type="spellStart"/>
      <w:r w:rsidRPr="00E8675A">
        <w:t>tortor</w:t>
      </w:r>
      <w:proofErr w:type="spellEnd"/>
      <w:r w:rsidRPr="00E8675A">
        <w:t xml:space="preserve"> at, </w:t>
      </w:r>
      <w:proofErr w:type="spellStart"/>
      <w:r w:rsidRPr="00E8675A">
        <w:t>consectetur</w:t>
      </w:r>
      <w:proofErr w:type="spellEnd"/>
      <w:r w:rsidRPr="00E8675A">
        <w:t xml:space="preserve"> </w:t>
      </w:r>
      <w:proofErr w:type="spellStart"/>
      <w:r w:rsidRPr="00E8675A">
        <w:t>purus</w:t>
      </w:r>
      <w:proofErr w:type="spellEnd"/>
      <w:r w:rsidRPr="00E8675A">
        <w:t xml:space="preserve">. </w:t>
      </w:r>
      <w:proofErr w:type="spellStart"/>
      <w:r w:rsidRPr="00E8675A">
        <w:t>Pellentesque</w:t>
      </w:r>
      <w:proofErr w:type="spellEnd"/>
      <w:r w:rsidRPr="00E8675A">
        <w:t xml:space="preserve"> </w:t>
      </w:r>
      <w:proofErr w:type="spellStart"/>
      <w:r w:rsidRPr="00E8675A">
        <w:t>molestie</w:t>
      </w:r>
      <w:proofErr w:type="spellEnd"/>
      <w:r w:rsidRPr="00E8675A">
        <w:t xml:space="preserve"> </w:t>
      </w:r>
      <w:proofErr w:type="spellStart"/>
      <w:r w:rsidRPr="00E8675A">
        <w:t>arcu</w:t>
      </w:r>
      <w:proofErr w:type="spellEnd"/>
      <w:r w:rsidRPr="00E8675A">
        <w:t xml:space="preserve"> in ipsum </w:t>
      </w:r>
      <w:proofErr w:type="spellStart"/>
      <w:r w:rsidRPr="00E8675A">
        <w:t>pretium</w:t>
      </w:r>
      <w:proofErr w:type="spellEnd"/>
      <w:r w:rsidRPr="00E8675A">
        <w:t xml:space="preserve"> convallis</w:t>
      </w:r>
      <w:r w:rsidR="00097C3C" w:rsidRPr="00E8675A">
        <w:rPr>
          <w:rStyle w:val="FooterChar"/>
        </w:rPr>
        <w:footnoteReference w:id="2"/>
      </w:r>
      <w:r w:rsidRPr="00E8675A">
        <w:t xml:space="preserve">. Donec </w:t>
      </w:r>
      <w:proofErr w:type="spellStart"/>
      <w:r w:rsidRPr="00E8675A">
        <w:t>viverra</w:t>
      </w:r>
      <w:proofErr w:type="spellEnd"/>
      <w:r w:rsidRPr="00E8675A">
        <w:t xml:space="preserve"> </w:t>
      </w:r>
      <w:proofErr w:type="spellStart"/>
      <w:r w:rsidRPr="00E8675A">
        <w:t>purus</w:t>
      </w:r>
      <w:proofErr w:type="spellEnd"/>
      <w:r w:rsidRPr="00E8675A">
        <w:t xml:space="preserve"> id </w:t>
      </w:r>
      <w:proofErr w:type="spellStart"/>
      <w:r w:rsidRPr="00E8675A">
        <w:t>tortor</w:t>
      </w:r>
      <w:proofErr w:type="spellEnd"/>
      <w:r w:rsidRPr="00E8675A">
        <w:t xml:space="preserve"> </w:t>
      </w:r>
      <w:proofErr w:type="spellStart"/>
      <w:r w:rsidRPr="00E8675A">
        <w:t>ullamcorper</w:t>
      </w:r>
      <w:proofErr w:type="spellEnd"/>
      <w:r w:rsidRPr="00E8675A">
        <w:t xml:space="preserve">, id </w:t>
      </w:r>
      <w:proofErr w:type="spellStart"/>
      <w:r w:rsidRPr="00E8675A">
        <w:t>egestas</w:t>
      </w:r>
      <w:proofErr w:type="spellEnd"/>
      <w:r w:rsidRPr="00E8675A">
        <w:t xml:space="preserve"> </w:t>
      </w:r>
      <w:proofErr w:type="spellStart"/>
      <w:r w:rsidRPr="00E8675A">
        <w:t>quam</w:t>
      </w:r>
      <w:proofErr w:type="spellEnd"/>
      <w:r w:rsidRPr="00E8675A">
        <w:t xml:space="preserve"> pulvinar. </w:t>
      </w:r>
    </w:p>
    <w:p w14:paraId="44CF38EB" w14:textId="77211FAA" w:rsidR="00E2624F" w:rsidRPr="00E8675A" w:rsidRDefault="00E2624F" w:rsidP="00E2624F">
      <w:pPr>
        <w:pStyle w:val="Heading4"/>
      </w:pPr>
      <w:r w:rsidRPr="00E8675A">
        <w:t xml:space="preserve">Proin </w:t>
      </w:r>
      <w:proofErr w:type="spellStart"/>
      <w:r w:rsidRPr="00E8675A">
        <w:t>malesuada</w:t>
      </w:r>
      <w:proofErr w:type="spellEnd"/>
      <w:r w:rsidRPr="00E8675A">
        <w:t xml:space="preserve"> </w:t>
      </w:r>
      <w:proofErr w:type="spellStart"/>
      <w:r w:rsidRPr="00E8675A">
        <w:t>nulla</w:t>
      </w:r>
      <w:proofErr w:type="spellEnd"/>
      <w:r w:rsidRPr="00E8675A">
        <w:t xml:space="preserve"> </w:t>
      </w:r>
      <w:proofErr w:type="spellStart"/>
      <w:r w:rsidRPr="00E8675A">
        <w:t>molestie</w:t>
      </w:r>
      <w:proofErr w:type="spellEnd"/>
      <w:r w:rsidRPr="00E8675A">
        <w:t xml:space="preserve">, </w:t>
      </w:r>
      <w:proofErr w:type="spellStart"/>
      <w:r w:rsidRPr="00E8675A">
        <w:t>accumsan</w:t>
      </w:r>
      <w:proofErr w:type="spellEnd"/>
      <w:r w:rsidRPr="00E8675A">
        <w:t xml:space="preserve"> ante </w:t>
      </w:r>
      <w:proofErr w:type="spellStart"/>
      <w:r w:rsidRPr="00E8675A">
        <w:t>quis</w:t>
      </w:r>
      <w:proofErr w:type="spellEnd"/>
      <w:r w:rsidRPr="00E8675A">
        <w:t xml:space="preserve">, </w:t>
      </w:r>
      <w:proofErr w:type="spellStart"/>
      <w:r w:rsidRPr="00E8675A">
        <w:t>aliquam</w:t>
      </w:r>
      <w:proofErr w:type="spellEnd"/>
      <w:r w:rsidRPr="00E8675A">
        <w:t xml:space="preserve"> </w:t>
      </w:r>
      <w:proofErr w:type="spellStart"/>
      <w:r w:rsidRPr="00E8675A">
        <w:t>sapien</w:t>
      </w:r>
      <w:proofErr w:type="spellEnd"/>
      <w:r w:rsidRPr="00E8675A">
        <w:t xml:space="preserve">. </w:t>
      </w:r>
    </w:p>
    <w:p w14:paraId="45A376DB" w14:textId="4CC8B385" w:rsidR="00FE0C6F" w:rsidRPr="00E8675A" w:rsidRDefault="00885D07" w:rsidP="00AE396C">
      <w:pPr>
        <w:pStyle w:val="BodyText"/>
      </w:pPr>
      <w:r w:rsidRPr="00E8675A">
        <w:rPr>
          <w:noProof/>
        </w:rPr>
        <mc:AlternateContent>
          <mc:Choice Requires="wps">
            <w:drawing>
              <wp:anchor distT="0" distB="0" distL="182880" distR="182880" simplePos="0" relativeHeight="251658240" behindDoc="0" locked="0" layoutInCell="1" allowOverlap="1" wp14:anchorId="5FB58684" wp14:editId="053B36CA">
                <wp:simplePos x="0" y="0"/>
                <wp:positionH relativeFrom="column">
                  <wp:posOffset>4017645</wp:posOffset>
                </wp:positionH>
                <wp:positionV relativeFrom="paragraph">
                  <wp:posOffset>71120</wp:posOffset>
                </wp:positionV>
                <wp:extent cx="2169795" cy="2083435"/>
                <wp:effectExtent l="0" t="0" r="190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20834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4AE1E" w14:textId="59815747" w:rsidR="00293342" w:rsidRPr="00E8675A" w:rsidRDefault="00C36D32" w:rsidP="00BA225B">
                            <w:pPr>
                              <w:pStyle w:val="Quote"/>
                            </w:pPr>
                            <w:r w:rsidRPr="00E8675A">
                              <w:t>Bolded pull quote goes in text box with text wrapping- quote text styled in Quote</w:t>
                            </w:r>
                            <w:r w:rsidR="00293342" w:rsidRPr="00E8675A">
                              <w:t>.</w:t>
                            </w:r>
                            <w:r w:rsidRPr="00E8675A">
                              <w:t xml:space="preserve"> </w:t>
                            </w:r>
                            <w:r w:rsidR="00885D07" w:rsidRPr="00E8675A">
                              <w:t>Quoted text continues, a</w:t>
                            </w:r>
                            <w:r w:rsidRPr="00E8675A">
                              <w:t>djust height of text box, or box can be deleted</w:t>
                            </w:r>
                            <w:r w:rsidR="003518DB" w:rsidRPr="00E8675A">
                              <w:t>.</w:t>
                            </w:r>
                          </w:p>
                          <w:p w14:paraId="6EA55C9C" w14:textId="2226F595" w:rsidR="00293342" w:rsidRPr="00E8675A" w:rsidRDefault="003518DB" w:rsidP="00AE396C">
                            <w:pPr>
                              <w:pStyle w:val="BodyText"/>
                            </w:pPr>
                            <w:r w:rsidRPr="00E8675A">
                              <w:t xml:space="preserve">- </w:t>
                            </w:r>
                            <w:r w:rsidR="007437AA" w:rsidRPr="00E8675A">
                              <w:t>Emphasis, Source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586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6.35pt;margin-top:5.6pt;width:170.85pt;height:164.05pt;z-index:251658240;visibility:visible;mso-wrap-style:square;mso-width-percent:0;mso-height-percent:0;mso-wrap-distance-left:14.4pt;mso-wrap-distance-top:0;mso-wrap-distance-right:14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" fillcolor="#e6e8f5 [3214]" stroked="f" strokeweight=".5pt">
                <v:textbox inset="14.4pt,7.2pt,14.4pt,7.2pt">
                  <w:txbxContent>
                    <w:p w14:paraId="2D74AE1E" w14:textId="59815747" w:rsidR="00293342" w:rsidRPr="00E8675A" w:rsidRDefault="00C36D32" w:rsidP="00BA225B">
                      <w:pPr>
                        <w:pStyle w:val="Quote"/>
                      </w:pPr>
                      <w:r w:rsidRPr="00E8675A">
                        <w:t>Bolded pull quote goes in text box with text wrapping- quote text styled in Quote</w:t>
                      </w:r>
                      <w:r w:rsidR="00293342" w:rsidRPr="00E8675A">
                        <w:t>.</w:t>
                      </w:r>
                      <w:r w:rsidRPr="00E8675A">
                        <w:t xml:space="preserve"> </w:t>
                      </w:r>
                      <w:r w:rsidR="00885D07" w:rsidRPr="00E8675A">
                        <w:t>Quoted text continues, a</w:t>
                      </w:r>
                      <w:r w:rsidRPr="00E8675A">
                        <w:t>djust height of text box, or box can be deleted</w:t>
                      </w:r>
                      <w:r w:rsidR="003518DB" w:rsidRPr="00E8675A">
                        <w:t>.</w:t>
                      </w:r>
                    </w:p>
                    <w:p w14:paraId="6EA55C9C" w14:textId="2226F595" w:rsidR="00293342" w:rsidRPr="00E8675A" w:rsidRDefault="003518DB" w:rsidP="00AE396C">
                      <w:pPr>
                        <w:pStyle w:val="BodyText"/>
                      </w:pPr>
                      <w:r w:rsidRPr="00E8675A">
                        <w:t xml:space="preserve">- </w:t>
                      </w:r>
                      <w:r w:rsidR="007437AA" w:rsidRPr="00E8675A">
                        <w:t>Emphasis, Source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E2624F" w:rsidRPr="00E8675A">
        <w:t>Etiam</w:t>
      </w:r>
      <w:proofErr w:type="spellEnd"/>
      <w:r w:rsidR="00E2624F" w:rsidRPr="00E8675A">
        <w:t xml:space="preserve"> </w:t>
      </w:r>
      <w:proofErr w:type="spellStart"/>
      <w:r w:rsidR="00E2624F" w:rsidRPr="00E8675A">
        <w:t>feugiat</w:t>
      </w:r>
      <w:proofErr w:type="spellEnd"/>
      <w:r w:rsidR="00E2624F" w:rsidRPr="00E8675A">
        <w:t xml:space="preserve"> </w:t>
      </w:r>
      <w:proofErr w:type="spellStart"/>
      <w:r w:rsidR="00E2624F" w:rsidRPr="00E8675A">
        <w:t>nunc</w:t>
      </w:r>
      <w:proofErr w:type="spellEnd"/>
      <w:r w:rsidR="00E2624F" w:rsidRPr="00E8675A">
        <w:t xml:space="preserve"> </w:t>
      </w:r>
      <w:proofErr w:type="spellStart"/>
      <w:r w:rsidR="00E2624F" w:rsidRPr="00E8675A">
        <w:t>augue</w:t>
      </w:r>
      <w:proofErr w:type="spellEnd"/>
      <w:r w:rsidR="00E2624F" w:rsidRPr="00E8675A">
        <w:t xml:space="preserve">, id tempus </w:t>
      </w:r>
      <w:proofErr w:type="spellStart"/>
      <w:r w:rsidR="00E2624F" w:rsidRPr="00E8675A">
        <w:t>velit</w:t>
      </w:r>
      <w:proofErr w:type="spellEnd"/>
      <w:r w:rsidR="00E2624F" w:rsidRPr="00E8675A">
        <w:t xml:space="preserve"> </w:t>
      </w:r>
      <w:proofErr w:type="spellStart"/>
      <w:r w:rsidR="00E2624F" w:rsidRPr="00E8675A">
        <w:t>consectetur</w:t>
      </w:r>
      <w:proofErr w:type="spellEnd"/>
      <w:r w:rsidR="00E2624F" w:rsidRPr="00E8675A">
        <w:t xml:space="preserve"> </w:t>
      </w:r>
      <w:proofErr w:type="spellStart"/>
      <w:r w:rsidR="00E2624F" w:rsidRPr="00E8675A">
        <w:t>faucibus</w:t>
      </w:r>
      <w:proofErr w:type="spellEnd"/>
      <w:r w:rsidR="00E2624F" w:rsidRPr="00E8675A">
        <w:t xml:space="preserve">. </w:t>
      </w:r>
      <w:proofErr w:type="spellStart"/>
      <w:r w:rsidR="00E2624F" w:rsidRPr="00E8675A">
        <w:t>Mauris</w:t>
      </w:r>
      <w:proofErr w:type="spellEnd"/>
      <w:r w:rsidR="00E2624F" w:rsidRPr="00E8675A">
        <w:t xml:space="preserve"> id </w:t>
      </w:r>
      <w:proofErr w:type="spellStart"/>
      <w:r w:rsidR="00E2624F" w:rsidRPr="00E8675A">
        <w:t>velit</w:t>
      </w:r>
      <w:proofErr w:type="spellEnd"/>
      <w:r w:rsidR="00E2624F" w:rsidRPr="00E8675A">
        <w:t xml:space="preserve"> in </w:t>
      </w:r>
      <w:proofErr w:type="spellStart"/>
      <w:r w:rsidR="00E2624F" w:rsidRPr="00E8675A">
        <w:t>nibh</w:t>
      </w:r>
      <w:proofErr w:type="spellEnd"/>
      <w:r w:rsidR="00E2624F" w:rsidRPr="00E8675A">
        <w:t xml:space="preserve"> </w:t>
      </w:r>
      <w:proofErr w:type="spellStart"/>
      <w:r w:rsidR="00E2624F" w:rsidRPr="00E8675A">
        <w:t>posuere</w:t>
      </w:r>
      <w:proofErr w:type="spellEnd"/>
      <w:r w:rsidR="00E2624F" w:rsidRPr="00E8675A">
        <w:t xml:space="preserve"> </w:t>
      </w:r>
      <w:proofErr w:type="spellStart"/>
      <w:r w:rsidR="00E2624F" w:rsidRPr="00E8675A">
        <w:t>mollis</w:t>
      </w:r>
      <w:proofErr w:type="spellEnd"/>
      <w:r w:rsidR="00E2624F" w:rsidRPr="00E8675A">
        <w:t xml:space="preserve">. </w:t>
      </w:r>
      <w:proofErr w:type="spellStart"/>
      <w:r w:rsidR="00E2624F" w:rsidRPr="00E8675A">
        <w:t>Etiam</w:t>
      </w:r>
      <w:proofErr w:type="spellEnd"/>
      <w:r w:rsidR="00E2624F" w:rsidRPr="00E8675A">
        <w:t xml:space="preserve"> </w:t>
      </w:r>
      <w:proofErr w:type="spellStart"/>
      <w:r w:rsidR="00E2624F" w:rsidRPr="00E8675A">
        <w:t>bibendum</w:t>
      </w:r>
      <w:proofErr w:type="spellEnd"/>
      <w:r w:rsidR="00E2624F" w:rsidRPr="00E8675A">
        <w:t xml:space="preserve"> </w:t>
      </w:r>
      <w:proofErr w:type="spellStart"/>
      <w:r w:rsidR="00E2624F" w:rsidRPr="00E8675A">
        <w:t>tincidunt</w:t>
      </w:r>
      <w:proofErr w:type="spellEnd"/>
      <w:r w:rsidR="00E2624F" w:rsidRPr="00E8675A">
        <w:t xml:space="preserve"> ex vel </w:t>
      </w:r>
      <w:proofErr w:type="spellStart"/>
      <w:r w:rsidR="00E2624F" w:rsidRPr="00E8675A">
        <w:t>condimentum</w:t>
      </w:r>
      <w:proofErr w:type="spellEnd"/>
      <w:r w:rsidR="00E2624F" w:rsidRPr="00E8675A">
        <w:t>.</w:t>
      </w:r>
      <w:r w:rsidR="003A19A7" w:rsidRPr="00E8675A">
        <w:t xml:space="preserve"> Duis </w:t>
      </w:r>
      <w:proofErr w:type="spellStart"/>
      <w:r w:rsidR="003A19A7" w:rsidRPr="00E8675A">
        <w:t>vulputate</w:t>
      </w:r>
      <w:proofErr w:type="spellEnd"/>
      <w:r w:rsidR="003A19A7" w:rsidRPr="00E8675A">
        <w:t xml:space="preserve"> </w:t>
      </w:r>
      <w:proofErr w:type="spellStart"/>
      <w:r w:rsidR="003A19A7" w:rsidRPr="00E8675A">
        <w:t>quis</w:t>
      </w:r>
      <w:proofErr w:type="spellEnd"/>
      <w:r w:rsidR="003A19A7" w:rsidRPr="00E8675A">
        <w:t xml:space="preserve"> magna id </w:t>
      </w:r>
      <w:proofErr w:type="spellStart"/>
      <w:r w:rsidR="003A19A7" w:rsidRPr="00E8675A">
        <w:t>suscipit</w:t>
      </w:r>
      <w:proofErr w:type="spellEnd"/>
      <w:r w:rsidR="003A19A7" w:rsidRPr="00E8675A">
        <w:t xml:space="preserve">. </w:t>
      </w:r>
      <w:proofErr w:type="spellStart"/>
      <w:r w:rsidR="003A19A7" w:rsidRPr="00E8675A">
        <w:t>Aliquam</w:t>
      </w:r>
      <w:proofErr w:type="spellEnd"/>
      <w:r w:rsidR="003A19A7" w:rsidRPr="00E8675A">
        <w:t xml:space="preserve"> in </w:t>
      </w:r>
      <w:proofErr w:type="spellStart"/>
      <w:r w:rsidR="003A19A7" w:rsidRPr="00E8675A">
        <w:t>commodo</w:t>
      </w:r>
      <w:proofErr w:type="spellEnd"/>
      <w:r w:rsidR="003A19A7" w:rsidRPr="00E8675A">
        <w:t xml:space="preserve"> ipsum. </w:t>
      </w:r>
      <w:proofErr w:type="spellStart"/>
      <w:r w:rsidR="003A19A7" w:rsidRPr="00E8675A">
        <w:t>Aliquam</w:t>
      </w:r>
      <w:proofErr w:type="spellEnd"/>
      <w:r w:rsidR="003A19A7" w:rsidRPr="00E8675A">
        <w:t xml:space="preserve"> </w:t>
      </w:r>
      <w:proofErr w:type="spellStart"/>
      <w:r w:rsidR="003A19A7" w:rsidRPr="00E8675A">
        <w:t>elementum</w:t>
      </w:r>
      <w:proofErr w:type="spellEnd"/>
      <w:r w:rsidR="003A19A7" w:rsidRPr="00E8675A">
        <w:t xml:space="preserve"> </w:t>
      </w:r>
      <w:proofErr w:type="spellStart"/>
      <w:r w:rsidR="003A19A7" w:rsidRPr="00E8675A">
        <w:t>interdum</w:t>
      </w:r>
      <w:proofErr w:type="spellEnd"/>
      <w:r w:rsidR="003A19A7" w:rsidRPr="00E8675A">
        <w:t xml:space="preserve"> </w:t>
      </w:r>
      <w:proofErr w:type="spellStart"/>
      <w:r w:rsidR="003A19A7" w:rsidRPr="00E8675A">
        <w:t>nibh</w:t>
      </w:r>
      <w:proofErr w:type="spellEnd"/>
      <w:r w:rsidR="003A19A7" w:rsidRPr="00E8675A">
        <w:t xml:space="preserve">, sit </w:t>
      </w:r>
      <w:proofErr w:type="spellStart"/>
      <w:r w:rsidR="003A19A7" w:rsidRPr="00E8675A">
        <w:t>amet</w:t>
      </w:r>
      <w:proofErr w:type="spellEnd"/>
      <w:r w:rsidR="003A19A7" w:rsidRPr="00E8675A">
        <w:t xml:space="preserve"> semper </w:t>
      </w:r>
      <w:proofErr w:type="spellStart"/>
      <w:r w:rsidR="003A19A7" w:rsidRPr="00E8675A">
        <w:t>justo</w:t>
      </w:r>
      <w:proofErr w:type="spellEnd"/>
      <w:r w:rsidR="003A19A7" w:rsidRPr="00E8675A">
        <w:t xml:space="preserve"> </w:t>
      </w:r>
      <w:proofErr w:type="spellStart"/>
      <w:r w:rsidR="003A19A7" w:rsidRPr="00E8675A">
        <w:t>facilisis</w:t>
      </w:r>
      <w:proofErr w:type="spellEnd"/>
      <w:r w:rsidR="003A19A7" w:rsidRPr="00E8675A">
        <w:t xml:space="preserve"> non. Donec lacinia </w:t>
      </w:r>
      <w:proofErr w:type="spellStart"/>
      <w:r w:rsidR="003A19A7" w:rsidRPr="00E8675A">
        <w:t>eu</w:t>
      </w:r>
      <w:proofErr w:type="spellEnd"/>
      <w:r w:rsidR="003A19A7" w:rsidRPr="00E8675A">
        <w:t xml:space="preserve"> </w:t>
      </w:r>
      <w:proofErr w:type="spellStart"/>
      <w:r w:rsidR="003A19A7" w:rsidRPr="00E8675A">
        <w:t>neque</w:t>
      </w:r>
      <w:proofErr w:type="spellEnd"/>
      <w:r w:rsidR="003A19A7" w:rsidRPr="00E8675A">
        <w:t xml:space="preserve"> et lacinia. Proin </w:t>
      </w:r>
      <w:proofErr w:type="spellStart"/>
      <w:r w:rsidR="003A19A7" w:rsidRPr="00E8675A">
        <w:t>mauris</w:t>
      </w:r>
      <w:proofErr w:type="spellEnd"/>
      <w:r w:rsidR="003A19A7" w:rsidRPr="00E8675A">
        <w:t xml:space="preserve"> </w:t>
      </w:r>
      <w:proofErr w:type="spellStart"/>
      <w:r w:rsidR="003A19A7" w:rsidRPr="00E8675A">
        <w:t>nunc</w:t>
      </w:r>
      <w:proofErr w:type="spellEnd"/>
      <w:r w:rsidR="003A19A7" w:rsidRPr="00E8675A">
        <w:t xml:space="preserve">, </w:t>
      </w:r>
      <w:proofErr w:type="spellStart"/>
      <w:r w:rsidR="003A19A7" w:rsidRPr="00E8675A">
        <w:rPr>
          <w:rStyle w:val="Hyperlink"/>
        </w:rPr>
        <w:t>faucibus</w:t>
      </w:r>
      <w:proofErr w:type="spellEnd"/>
      <w:r w:rsidR="003A19A7" w:rsidRPr="00E8675A">
        <w:rPr>
          <w:rStyle w:val="Hyperlink"/>
        </w:rPr>
        <w:t xml:space="preserve"> </w:t>
      </w:r>
      <w:proofErr w:type="spellStart"/>
      <w:r w:rsidR="003A19A7" w:rsidRPr="00E8675A">
        <w:rPr>
          <w:rStyle w:val="Hyperlink"/>
        </w:rPr>
        <w:t>eu</w:t>
      </w:r>
      <w:proofErr w:type="spellEnd"/>
      <w:r w:rsidR="003A19A7" w:rsidRPr="00E8675A">
        <w:rPr>
          <w:rStyle w:val="Hyperlink"/>
        </w:rPr>
        <w:t xml:space="preserve"> </w:t>
      </w:r>
      <w:proofErr w:type="spellStart"/>
      <w:r w:rsidR="003A19A7" w:rsidRPr="00E8675A">
        <w:rPr>
          <w:rStyle w:val="Hyperlink"/>
        </w:rPr>
        <w:t>vulputate</w:t>
      </w:r>
      <w:proofErr w:type="spellEnd"/>
      <w:r w:rsidR="003A19A7" w:rsidRPr="00E8675A">
        <w:rPr>
          <w:rStyle w:val="Hyperlink"/>
        </w:rPr>
        <w:t xml:space="preserve"> vitae</w:t>
      </w:r>
      <w:r w:rsidR="003A19A7" w:rsidRPr="00E8675A">
        <w:t xml:space="preserve">, </w:t>
      </w:r>
      <w:proofErr w:type="spellStart"/>
      <w:r w:rsidR="003A19A7" w:rsidRPr="00E8675A">
        <w:t>tristique</w:t>
      </w:r>
      <w:proofErr w:type="spellEnd"/>
      <w:r w:rsidR="003A19A7" w:rsidRPr="00E8675A">
        <w:t xml:space="preserve"> </w:t>
      </w:r>
      <w:proofErr w:type="spellStart"/>
      <w:r w:rsidR="003A19A7" w:rsidRPr="00E8675A">
        <w:t>ut</w:t>
      </w:r>
      <w:proofErr w:type="spellEnd"/>
      <w:r w:rsidR="003A19A7" w:rsidRPr="00E8675A">
        <w:t xml:space="preserve"> </w:t>
      </w:r>
      <w:proofErr w:type="spellStart"/>
      <w:r w:rsidR="003A19A7" w:rsidRPr="00E8675A">
        <w:t>leo</w:t>
      </w:r>
      <w:proofErr w:type="spellEnd"/>
      <w:r w:rsidR="003A19A7" w:rsidRPr="00E8675A">
        <w:t xml:space="preserve">. </w:t>
      </w:r>
      <w:proofErr w:type="spellStart"/>
      <w:r w:rsidR="003A19A7" w:rsidRPr="00E8675A">
        <w:t>Suspendisse</w:t>
      </w:r>
      <w:proofErr w:type="spellEnd"/>
      <w:r w:rsidR="003A19A7" w:rsidRPr="00E8675A">
        <w:t xml:space="preserve"> </w:t>
      </w:r>
      <w:proofErr w:type="spellStart"/>
      <w:r w:rsidR="003A19A7" w:rsidRPr="00E8675A">
        <w:t>eget</w:t>
      </w:r>
      <w:proofErr w:type="spellEnd"/>
      <w:r w:rsidR="003A19A7" w:rsidRPr="00E8675A">
        <w:t xml:space="preserve"> </w:t>
      </w:r>
      <w:proofErr w:type="spellStart"/>
      <w:r w:rsidR="003A19A7" w:rsidRPr="00E8675A">
        <w:t>congue</w:t>
      </w:r>
      <w:proofErr w:type="spellEnd"/>
      <w:r w:rsidR="003A19A7" w:rsidRPr="00E8675A">
        <w:t xml:space="preserve"> </w:t>
      </w:r>
      <w:proofErr w:type="spellStart"/>
      <w:r w:rsidR="003A19A7" w:rsidRPr="00E8675A">
        <w:t>augue</w:t>
      </w:r>
      <w:proofErr w:type="spellEnd"/>
      <w:r w:rsidR="003A19A7" w:rsidRPr="00E8675A">
        <w:t xml:space="preserve">. Donec </w:t>
      </w:r>
      <w:proofErr w:type="spellStart"/>
      <w:r w:rsidR="003A19A7" w:rsidRPr="00E8675A">
        <w:t>metus</w:t>
      </w:r>
      <w:proofErr w:type="spellEnd"/>
      <w:r w:rsidR="003A19A7" w:rsidRPr="00E8675A">
        <w:t xml:space="preserve"> </w:t>
      </w:r>
      <w:proofErr w:type="spellStart"/>
      <w:r w:rsidR="003A19A7" w:rsidRPr="00E8675A">
        <w:t>nulla</w:t>
      </w:r>
      <w:proofErr w:type="spellEnd"/>
      <w:r w:rsidR="003A19A7" w:rsidRPr="00E8675A">
        <w:t xml:space="preserve">, </w:t>
      </w:r>
      <w:proofErr w:type="spellStart"/>
      <w:r w:rsidR="003A19A7" w:rsidRPr="00E8675A">
        <w:t>rutrum</w:t>
      </w:r>
      <w:proofErr w:type="spellEnd"/>
      <w:r w:rsidR="003A19A7" w:rsidRPr="00E8675A">
        <w:t xml:space="preserve"> in </w:t>
      </w:r>
      <w:proofErr w:type="spellStart"/>
      <w:r w:rsidR="003A19A7" w:rsidRPr="00E8675A">
        <w:t>elementum</w:t>
      </w:r>
      <w:proofErr w:type="spellEnd"/>
      <w:r w:rsidR="003A19A7" w:rsidRPr="00E8675A">
        <w:t xml:space="preserve"> sed, </w:t>
      </w:r>
      <w:proofErr w:type="spellStart"/>
      <w:r w:rsidR="003A19A7" w:rsidRPr="00E8675A">
        <w:t>rutrum</w:t>
      </w:r>
      <w:proofErr w:type="spellEnd"/>
      <w:r w:rsidR="003A19A7" w:rsidRPr="00E8675A">
        <w:t xml:space="preserve"> ac </w:t>
      </w:r>
      <w:proofErr w:type="spellStart"/>
      <w:r w:rsidR="003A19A7" w:rsidRPr="00E8675A">
        <w:t>neque</w:t>
      </w:r>
      <w:proofErr w:type="spellEnd"/>
      <w:r w:rsidR="003A19A7" w:rsidRPr="00E8675A">
        <w:t xml:space="preserve">. </w:t>
      </w:r>
      <w:proofErr w:type="spellStart"/>
      <w:r w:rsidR="003A19A7" w:rsidRPr="00E8675A">
        <w:t>Praesent</w:t>
      </w:r>
      <w:proofErr w:type="spellEnd"/>
      <w:r w:rsidR="003A19A7" w:rsidRPr="00E8675A">
        <w:t xml:space="preserve"> at </w:t>
      </w:r>
      <w:proofErr w:type="spellStart"/>
      <w:r w:rsidR="003A19A7" w:rsidRPr="00E8675A">
        <w:t>tortor</w:t>
      </w:r>
      <w:proofErr w:type="spellEnd"/>
      <w:r w:rsidR="003A19A7" w:rsidRPr="00E8675A">
        <w:t xml:space="preserve"> </w:t>
      </w:r>
      <w:proofErr w:type="spellStart"/>
      <w:r w:rsidR="003A19A7" w:rsidRPr="00E8675A">
        <w:t>suscipit</w:t>
      </w:r>
      <w:proofErr w:type="spellEnd"/>
      <w:r w:rsidR="003A19A7" w:rsidRPr="00E8675A">
        <w:t xml:space="preserve"> nisi </w:t>
      </w:r>
      <w:proofErr w:type="spellStart"/>
      <w:r w:rsidR="003A19A7" w:rsidRPr="00E8675A">
        <w:t>facilisis</w:t>
      </w:r>
      <w:proofErr w:type="spellEnd"/>
      <w:r w:rsidR="003A19A7" w:rsidRPr="00E8675A">
        <w:t xml:space="preserve"> </w:t>
      </w:r>
      <w:proofErr w:type="spellStart"/>
      <w:r w:rsidR="003A19A7" w:rsidRPr="00E8675A">
        <w:t>pretium</w:t>
      </w:r>
      <w:proofErr w:type="spellEnd"/>
      <w:r w:rsidR="003A19A7" w:rsidRPr="00E8675A">
        <w:t xml:space="preserve">. Morbi in pharetra </w:t>
      </w:r>
      <w:proofErr w:type="spellStart"/>
      <w:r w:rsidR="003A19A7" w:rsidRPr="00E8675A">
        <w:t>neque</w:t>
      </w:r>
      <w:proofErr w:type="spellEnd"/>
      <w:r w:rsidR="003A19A7" w:rsidRPr="00E8675A">
        <w:t xml:space="preserve">. Cras </w:t>
      </w:r>
      <w:proofErr w:type="spellStart"/>
      <w:r w:rsidR="003A19A7" w:rsidRPr="00E8675A">
        <w:t>condimentum</w:t>
      </w:r>
      <w:proofErr w:type="spellEnd"/>
      <w:r w:rsidR="003A19A7" w:rsidRPr="00E8675A">
        <w:t xml:space="preserve">, </w:t>
      </w:r>
      <w:proofErr w:type="spellStart"/>
      <w:r w:rsidR="003A19A7" w:rsidRPr="00E8675A">
        <w:t>erat</w:t>
      </w:r>
      <w:proofErr w:type="spellEnd"/>
      <w:r w:rsidR="003A19A7" w:rsidRPr="00E8675A">
        <w:t xml:space="preserve"> in </w:t>
      </w:r>
      <w:proofErr w:type="spellStart"/>
      <w:r w:rsidR="003A19A7" w:rsidRPr="00E8675A">
        <w:t>tempor</w:t>
      </w:r>
      <w:proofErr w:type="spellEnd"/>
      <w:r w:rsidR="003A19A7" w:rsidRPr="00E8675A">
        <w:t xml:space="preserve"> </w:t>
      </w:r>
      <w:proofErr w:type="spellStart"/>
      <w:r w:rsidR="003A19A7" w:rsidRPr="00E8675A">
        <w:t>tincidunt</w:t>
      </w:r>
      <w:proofErr w:type="spellEnd"/>
      <w:r w:rsidR="003A19A7" w:rsidRPr="00E8675A">
        <w:t xml:space="preserve">, eros </w:t>
      </w:r>
      <w:proofErr w:type="spellStart"/>
      <w:r w:rsidR="003A19A7" w:rsidRPr="00E8675A">
        <w:t>tellus</w:t>
      </w:r>
      <w:proofErr w:type="spellEnd"/>
      <w:r w:rsidR="003A19A7" w:rsidRPr="00E8675A">
        <w:t xml:space="preserve"> </w:t>
      </w:r>
      <w:proofErr w:type="spellStart"/>
      <w:r w:rsidR="003A19A7" w:rsidRPr="00E8675A">
        <w:t>blandit</w:t>
      </w:r>
      <w:proofErr w:type="spellEnd"/>
      <w:r w:rsidR="003A19A7" w:rsidRPr="00E8675A">
        <w:t xml:space="preserve"> eros, at lacinia </w:t>
      </w:r>
      <w:proofErr w:type="spellStart"/>
      <w:r w:rsidR="003A19A7" w:rsidRPr="00E8675A">
        <w:t>felis</w:t>
      </w:r>
      <w:proofErr w:type="spellEnd"/>
      <w:r w:rsidR="003A19A7" w:rsidRPr="00E8675A">
        <w:t xml:space="preserve"> </w:t>
      </w:r>
      <w:proofErr w:type="spellStart"/>
      <w:r w:rsidR="003A19A7" w:rsidRPr="00E8675A">
        <w:t>tortor</w:t>
      </w:r>
      <w:proofErr w:type="spellEnd"/>
      <w:r w:rsidR="003A19A7" w:rsidRPr="00E8675A">
        <w:t xml:space="preserve"> maximus </w:t>
      </w:r>
      <w:proofErr w:type="spellStart"/>
      <w:r w:rsidR="003A19A7" w:rsidRPr="00E8675A">
        <w:t>velit</w:t>
      </w:r>
      <w:proofErr w:type="spellEnd"/>
      <w:r w:rsidR="003A19A7" w:rsidRPr="00E8675A">
        <w:t>.</w:t>
      </w:r>
    </w:p>
    <w:p w14:paraId="11BF9925" w14:textId="7E62DEEE" w:rsidR="005B2F11" w:rsidRPr="00E8675A" w:rsidRDefault="005B2F11" w:rsidP="00AE396C">
      <w:pPr>
        <w:pStyle w:val="BodyText"/>
      </w:pPr>
    </w:p>
    <w:p w14:paraId="76FC0CA2" w14:textId="13780BD4" w:rsidR="003518DB" w:rsidRPr="00E8675A" w:rsidRDefault="005E7D01" w:rsidP="00BA225B">
      <w:pPr>
        <w:pStyle w:val="Heading2"/>
      </w:pPr>
      <w:r w:rsidRPr="00E8675A">
        <w:br w:type="page"/>
      </w:r>
      <w:r w:rsidR="005A4A13" w:rsidRPr="00E8675A">
        <w:lastRenderedPageBreak/>
        <w:t>Heading 2 for first heading</w:t>
      </w:r>
    </w:p>
    <w:p w14:paraId="224DE199" w14:textId="18AB5431" w:rsidR="006221AE" w:rsidRPr="00E8675A" w:rsidRDefault="006221AE" w:rsidP="00AE396C">
      <w:pPr>
        <w:pStyle w:val="BodyText"/>
      </w:pPr>
      <w:r w:rsidRPr="00E8675A">
        <w:t xml:space="preserve">Body text as needed body </w:t>
      </w:r>
      <w:r w:rsidRPr="00E8675A">
        <w:rPr>
          <w:color w:val="000000"/>
        </w:rPr>
        <w:t xml:space="preserve">text as needed body text as needed </w:t>
      </w:r>
      <w:r w:rsidRPr="00E8675A">
        <w:rPr>
          <w:rStyle w:val="Emphasis"/>
        </w:rPr>
        <w:t xml:space="preserve">emphasized text in </w:t>
      </w:r>
      <w:r w:rsidR="00CF2EA1" w:rsidRPr="00E8675A">
        <w:rPr>
          <w:rStyle w:val="Emphasis"/>
        </w:rPr>
        <w:t>black</w:t>
      </w:r>
      <w:r w:rsidRPr="00E8675A">
        <w:rPr>
          <w:rStyle w:val="Emphasis"/>
        </w:rPr>
        <w:t xml:space="preserve"> bold</w:t>
      </w:r>
      <w:r w:rsidRPr="00E8675A">
        <w:rPr>
          <w:color w:val="000000"/>
        </w:rPr>
        <w:t xml:space="preserve"> as needed body text as needed as </w:t>
      </w:r>
      <w:r w:rsidR="001D7C35" w:rsidRPr="00E8675A">
        <w:rPr>
          <w:rStyle w:val="Hyperlink"/>
        </w:rPr>
        <w:t>hyperlink style</w:t>
      </w:r>
      <w:r w:rsidRPr="00E8675A">
        <w:rPr>
          <w:color w:val="000000" w:themeColor="text1"/>
        </w:rPr>
        <w:t xml:space="preserve"> </w:t>
      </w:r>
      <w:r w:rsidRPr="00E8675A">
        <w:t>as needed.</w:t>
      </w:r>
    </w:p>
    <w:p w14:paraId="3E7DABD2" w14:textId="5A572AB3" w:rsidR="003518DB" w:rsidRPr="00E8675A" w:rsidRDefault="003518DB" w:rsidP="003518DB">
      <w:pPr>
        <w:pStyle w:val="Heading3"/>
      </w:pPr>
      <w:r w:rsidRPr="00E8675A">
        <w:t>Heading 3</w:t>
      </w:r>
      <w:r w:rsidR="005E7D01" w:rsidRPr="00E8675A">
        <w:t xml:space="preserve"> for first subheading</w:t>
      </w:r>
    </w:p>
    <w:p w14:paraId="3C25FAC8" w14:textId="77777777" w:rsidR="00B85F18" w:rsidRPr="00E8675A" w:rsidRDefault="00B85F18" w:rsidP="00B85F18">
      <w:pPr>
        <w:pStyle w:val="BodyText"/>
      </w:pPr>
      <w:r w:rsidRPr="00E8675A">
        <w:t xml:space="preserve">Body text as needed body </w:t>
      </w:r>
      <w:r w:rsidRPr="00E8675A">
        <w:rPr>
          <w:color w:val="000000"/>
        </w:rPr>
        <w:t xml:space="preserve">text as needed body text as needed </w:t>
      </w:r>
      <w:r w:rsidRPr="00E8675A">
        <w:rPr>
          <w:rStyle w:val="Emphasis"/>
        </w:rPr>
        <w:t>emphasized text in black bold</w:t>
      </w:r>
      <w:r w:rsidRPr="00E8675A">
        <w:rPr>
          <w:color w:val="000000"/>
        </w:rPr>
        <w:t xml:space="preserve"> as needed body text as needed as </w:t>
      </w:r>
      <w:r w:rsidRPr="00E8675A">
        <w:rPr>
          <w:rStyle w:val="Hyperlink"/>
        </w:rPr>
        <w:t>hyperlink style</w:t>
      </w:r>
      <w:r w:rsidRPr="00E8675A">
        <w:rPr>
          <w:color w:val="000000" w:themeColor="text1"/>
        </w:rPr>
        <w:t xml:space="preserve"> </w:t>
      </w:r>
      <w:r w:rsidRPr="00E8675A">
        <w:t>as needed.</w:t>
      </w:r>
    </w:p>
    <w:p w14:paraId="763572A0" w14:textId="136B2CC7" w:rsidR="003518DB" w:rsidRPr="00E8675A" w:rsidRDefault="003518DB" w:rsidP="003518DB">
      <w:pPr>
        <w:pStyle w:val="Heading4"/>
        <w:widowControl/>
      </w:pPr>
      <w:r w:rsidRPr="00E8675A">
        <w:t>Heading 4</w:t>
      </w:r>
      <w:r w:rsidR="005E7D01" w:rsidRPr="00E8675A">
        <w:t xml:space="preserve"> for second subheading</w:t>
      </w:r>
    </w:p>
    <w:p w14:paraId="23438665" w14:textId="77777777" w:rsidR="00B85F18" w:rsidRPr="00E8675A" w:rsidRDefault="00B85F18" w:rsidP="00B85F18">
      <w:pPr>
        <w:pStyle w:val="BodyText"/>
      </w:pPr>
      <w:r w:rsidRPr="00E8675A">
        <w:t xml:space="preserve">Body text as needed body </w:t>
      </w:r>
      <w:r w:rsidRPr="00E8675A">
        <w:rPr>
          <w:color w:val="000000"/>
        </w:rPr>
        <w:t xml:space="preserve">text as needed body text as needed </w:t>
      </w:r>
      <w:r w:rsidRPr="00E8675A">
        <w:rPr>
          <w:rStyle w:val="Emphasis"/>
        </w:rPr>
        <w:t>emphasized text in black bold</w:t>
      </w:r>
      <w:r w:rsidRPr="00E8675A">
        <w:rPr>
          <w:color w:val="000000"/>
        </w:rPr>
        <w:t xml:space="preserve"> as needed body text as needed as </w:t>
      </w:r>
      <w:r w:rsidRPr="00E8675A">
        <w:rPr>
          <w:rStyle w:val="Hyperlink"/>
        </w:rPr>
        <w:t>hyperlink style</w:t>
      </w:r>
      <w:r w:rsidRPr="00E8675A">
        <w:rPr>
          <w:color w:val="000000" w:themeColor="text1"/>
        </w:rPr>
        <w:t xml:space="preserve"> </w:t>
      </w:r>
      <w:r w:rsidRPr="00E8675A">
        <w:t>as needed.</w:t>
      </w:r>
    </w:p>
    <w:p w14:paraId="7B7B4E12" w14:textId="4E0B8CDA" w:rsidR="003518DB" w:rsidRPr="00E8675A" w:rsidRDefault="003518DB" w:rsidP="007044D2">
      <w:pPr>
        <w:pStyle w:val="Heading5"/>
      </w:pPr>
      <w:r w:rsidRPr="00E8675A">
        <w:t>Heading 5</w:t>
      </w:r>
      <w:r w:rsidR="005E7D01" w:rsidRPr="00E8675A">
        <w:t xml:space="preserve"> for third subheading</w:t>
      </w:r>
    </w:p>
    <w:p w14:paraId="0FF9BA1A" w14:textId="77777777" w:rsidR="00B85F18" w:rsidRPr="00E8675A" w:rsidRDefault="00B85F18" w:rsidP="00B85F18">
      <w:pPr>
        <w:pStyle w:val="BodyText"/>
      </w:pPr>
      <w:r w:rsidRPr="00E8675A">
        <w:t xml:space="preserve">Body text as needed body </w:t>
      </w:r>
      <w:r w:rsidRPr="00E8675A">
        <w:rPr>
          <w:color w:val="000000"/>
        </w:rPr>
        <w:t xml:space="preserve">text as needed body text as needed </w:t>
      </w:r>
      <w:r w:rsidRPr="00E8675A">
        <w:rPr>
          <w:rStyle w:val="Emphasis"/>
        </w:rPr>
        <w:t>emphasized text in black bold</w:t>
      </w:r>
      <w:r w:rsidRPr="00E8675A">
        <w:rPr>
          <w:color w:val="000000"/>
        </w:rPr>
        <w:t xml:space="preserve"> as needed body text as needed as </w:t>
      </w:r>
      <w:r w:rsidRPr="00E8675A">
        <w:rPr>
          <w:rStyle w:val="Hyperlink"/>
        </w:rPr>
        <w:t>hyperlink style</w:t>
      </w:r>
      <w:r w:rsidRPr="00E8675A">
        <w:rPr>
          <w:color w:val="000000" w:themeColor="text1"/>
        </w:rPr>
        <w:t xml:space="preserve"> </w:t>
      </w:r>
      <w:r w:rsidRPr="00E8675A">
        <w:t>as needed.</w:t>
      </w:r>
    </w:p>
    <w:p w14:paraId="446F02BF" w14:textId="43FA4963" w:rsidR="003518DB" w:rsidRPr="00E8675A" w:rsidRDefault="003518DB" w:rsidP="00AE396C">
      <w:pPr>
        <w:pStyle w:val="Heading6"/>
      </w:pPr>
      <w:r w:rsidRPr="00E8675A">
        <w:t>Heading 6</w:t>
      </w:r>
      <w:r w:rsidR="005E7D01" w:rsidRPr="00E8675A">
        <w:t xml:space="preserve"> for fo</w:t>
      </w:r>
      <w:r w:rsidR="006221AE" w:rsidRPr="00E8675A">
        <w:t>u</w:t>
      </w:r>
      <w:r w:rsidR="005E7D01" w:rsidRPr="00E8675A">
        <w:t>rth subheading</w:t>
      </w:r>
    </w:p>
    <w:p w14:paraId="1B805240" w14:textId="47846755" w:rsidR="00B85F18" w:rsidRPr="00E8675A" w:rsidRDefault="00E019E6" w:rsidP="00B85F18">
      <w:pPr>
        <w:pStyle w:val="BodyText"/>
      </w:pPr>
      <w:r w:rsidRPr="00E8675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B5066F" wp14:editId="2CD57310">
                <wp:simplePos x="0" y="0"/>
                <wp:positionH relativeFrom="column">
                  <wp:posOffset>3175</wp:posOffset>
                </wp:positionH>
                <wp:positionV relativeFrom="paragraph">
                  <wp:posOffset>478155</wp:posOffset>
                </wp:positionV>
                <wp:extent cx="6052820" cy="838200"/>
                <wp:effectExtent l="0" t="0" r="5080" b="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2820" cy="838200"/>
                        </a:xfrm>
                        <a:prstGeom prst="rect">
                          <a:avLst/>
                        </a:prstGeom>
                        <a:solidFill>
                          <a:srgbClr val="E6E8F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6C9B9" w14:textId="77777777" w:rsidR="00CF2EA1" w:rsidRPr="00E8675A" w:rsidRDefault="00CF2EA1" w:rsidP="00BA225B">
                            <w:pPr>
                              <w:pStyle w:val="Heading2"/>
                            </w:pPr>
                            <w:r w:rsidRPr="00E8675A">
                              <w:t>Document Notes</w:t>
                            </w:r>
                          </w:p>
                          <w:p w14:paraId="52AD2521" w14:textId="6422C489" w:rsidR="00CF2EA1" w:rsidRPr="00E8675A" w:rsidRDefault="00CF2EA1" w:rsidP="00E019E6">
                            <w:pPr>
                              <w:ind w:left="90"/>
                            </w:pPr>
                            <w:r w:rsidRPr="00E8675A">
                              <w:t>This document uses Styles, they are preloaded in the Styles Pane. Please use them in your document.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5066F" id="Text Box 4" o:spid="_x0000_s1027" type="#_x0000_t202" style="position:absolute;margin-left:.25pt;margin-top:37.65pt;width:476.6pt;height:6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" fillcolor="#e6e8f5" stroked="f" strokeweight=".5pt">
                <v:textbox>
                  <w:txbxContent>
                    <w:p w14:paraId="2766C9B9" w14:textId="77777777" w:rsidR="00CF2EA1" w:rsidRPr="00E8675A" w:rsidRDefault="00CF2EA1" w:rsidP="00BA225B">
                      <w:pPr>
                        <w:pStyle w:val="Heading2"/>
                      </w:pPr>
                      <w:r w:rsidRPr="00E8675A">
                        <w:t>Document Notes</w:t>
                      </w:r>
                    </w:p>
                    <w:p w14:paraId="52AD2521" w14:textId="6422C489" w:rsidR="00CF2EA1" w:rsidRPr="00E8675A" w:rsidRDefault="00CF2EA1" w:rsidP="00E019E6">
                      <w:pPr>
                        <w:ind w:left="90"/>
                      </w:pPr>
                      <w:r w:rsidRPr="00E8675A">
                        <w:t>This document uses Styles, they are preloaded in the Styles Pane. Please use them in your document.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378C8" w:rsidRPr="00E8675A">
        <w:t>Bo</w:t>
      </w:r>
      <w:r w:rsidR="00B85F18" w:rsidRPr="00E8675A">
        <w:t xml:space="preserve"> Body text as needed body </w:t>
      </w:r>
      <w:r w:rsidR="00B85F18" w:rsidRPr="00E8675A">
        <w:rPr>
          <w:color w:val="000000"/>
        </w:rPr>
        <w:t xml:space="preserve">text as needed body text as needed </w:t>
      </w:r>
      <w:r w:rsidR="00B85F18" w:rsidRPr="00E8675A">
        <w:rPr>
          <w:rStyle w:val="Emphasis"/>
        </w:rPr>
        <w:t>emphasized text in black bold</w:t>
      </w:r>
      <w:r w:rsidR="00B85F18" w:rsidRPr="00E8675A">
        <w:rPr>
          <w:color w:val="000000"/>
        </w:rPr>
        <w:t xml:space="preserve"> as needed body text as needed as </w:t>
      </w:r>
      <w:r w:rsidR="00B85F18" w:rsidRPr="00E8675A">
        <w:rPr>
          <w:rStyle w:val="Hyperlink"/>
        </w:rPr>
        <w:t>hyperlink style</w:t>
      </w:r>
      <w:r w:rsidR="00B85F18" w:rsidRPr="00E8675A">
        <w:rPr>
          <w:color w:val="000000" w:themeColor="text1"/>
        </w:rPr>
        <w:t xml:space="preserve"> </w:t>
      </w:r>
      <w:r w:rsidR="00B85F18" w:rsidRPr="00E8675A">
        <w:t>as needed.</w:t>
      </w:r>
    </w:p>
    <w:p w14:paraId="64E13BFA" w14:textId="24E02F54" w:rsidR="00CF2EA1" w:rsidRPr="00E8675A" w:rsidRDefault="00CF2EA1" w:rsidP="00AE396C">
      <w:pPr>
        <w:pStyle w:val="BodyText"/>
      </w:pPr>
    </w:p>
    <w:tbl>
      <w:tblPr>
        <w:tblStyle w:val="RTSLTableStyle"/>
        <w:tblW w:w="0" w:type="auto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1525"/>
        <w:gridCol w:w="2775"/>
        <w:gridCol w:w="2775"/>
        <w:gridCol w:w="2775"/>
      </w:tblGrid>
      <w:tr w:rsidR="00042335" w:rsidRPr="00E8675A" w14:paraId="787F8860" w14:textId="77777777" w:rsidTr="007B4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bottom w:val="single" w:sz="4" w:space="0" w:color="B2B1D9" w:themeColor="accent2"/>
              <w:right w:val="single" w:sz="4" w:space="0" w:color="B2B1D9" w:themeColor="accent2"/>
            </w:tcBorders>
          </w:tcPr>
          <w:p w14:paraId="2D28E993" w14:textId="77777777" w:rsidR="00042335" w:rsidRPr="00E8675A" w:rsidRDefault="00042335" w:rsidP="00BA225B">
            <w:pPr>
              <w:pStyle w:val="Heading2"/>
            </w:pPr>
          </w:p>
        </w:tc>
        <w:tc>
          <w:tcPr>
            <w:tcW w:w="2775" w:type="dxa"/>
            <w:tcBorders>
              <w:left w:val="single" w:sz="4" w:space="0" w:color="B2B1D9" w:themeColor="accent2"/>
              <w:right w:val="single" w:sz="4" w:space="0" w:color="B2B1D9" w:themeColor="accent2"/>
            </w:tcBorders>
          </w:tcPr>
          <w:p w14:paraId="15958558" w14:textId="18CA7C0A" w:rsidR="00042335" w:rsidRPr="00E8675A" w:rsidRDefault="00042335" w:rsidP="00C8375A">
            <w:pPr>
              <w:pStyle w:val="Heading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b/>
              </w:rPr>
            </w:pPr>
            <w:r w:rsidRPr="00E8675A">
              <w:rPr>
                <w:rFonts w:eastAsiaTheme="majorEastAsia" w:cstheme="majorBidi"/>
                <w:b/>
              </w:rPr>
              <w:t>Heading 9, white, bold</w:t>
            </w:r>
          </w:p>
        </w:tc>
        <w:tc>
          <w:tcPr>
            <w:tcW w:w="2775" w:type="dxa"/>
            <w:tcBorders>
              <w:left w:val="single" w:sz="4" w:space="0" w:color="B2B1D9" w:themeColor="accent2"/>
              <w:bottom w:val="single" w:sz="4" w:space="0" w:color="B2B1D9" w:themeColor="accent2"/>
              <w:right w:val="single" w:sz="4" w:space="0" w:color="B2B1D9" w:themeColor="accent2"/>
            </w:tcBorders>
          </w:tcPr>
          <w:p w14:paraId="24294BC0" w14:textId="044CFB99" w:rsidR="00042335" w:rsidRPr="00E8675A" w:rsidRDefault="00042335" w:rsidP="00C8375A">
            <w:pPr>
              <w:pStyle w:val="Heading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b/>
              </w:rPr>
            </w:pPr>
            <w:r w:rsidRPr="00E8675A">
              <w:rPr>
                <w:rFonts w:eastAsiaTheme="majorEastAsia" w:cstheme="majorBidi"/>
                <w:b/>
              </w:rPr>
              <w:t>Heading 9, white, bold</w:t>
            </w:r>
          </w:p>
        </w:tc>
        <w:tc>
          <w:tcPr>
            <w:tcW w:w="2775" w:type="dxa"/>
            <w:tcBorders>
              <w:left w:val="single" w:sz="4" w:space="0" w:color="B2B1D9" w:themeColor="accent2"/>
            </w:tcBorders>
          </w:tcPr>
          <w:p w14:paraId="5F4BC2DD" w14:textId="399898CA" w:rsidR="00042335" w:rsidRPr="00E8675A" w:rsidRDefault="00042335" w:rsidP="00C8375A">
            <w:pPr>
              <w:pStyle w:val="Heading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b/>
              </w:rPr>
            </w:pPr>
            <w:r w:rsidRPr="00E8675A">
              <w:rPr>
                <w:rFonts w:eastAsiaTheme="majorEastAsia" w:cstheme="majorBidi"/>
                <w:b/>
              </w:rPr>
              <w:t>Heading 9, white, bold</w:t>
            </w:r>
          </w:p>
        </w:tc>
      </w:tr>
      <w:tr w:rsidR="00042335" w:rsidRPr="00E8675A" w14:paraId="636615AE" w14:textId="77777777" w:rsidTr="007B4A1E">
        <w:trPr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B2B1D9" w:themeColor="accent2"/>
              <w:bottom w:val="single" w:sz="4" w:space="0" w:color="B2B1D9" w:themeColor="accent2"/>
            </w:tcBorders>
          </w:tcPr>
          <w:p w14:paraId="4F9FC0E3" w14:textId="0BDDE9B9" w:rsidR="00042335" w:rsidRPr="00E8675A" w:rsidRDefault="00042335" w:rsidP="00C8375A">
            <w:pPr>
              <w:pStyle w:val="Heading9"/>
              <w:rPr>
                <w:rFonts w:eastAsiaTheme="majorEastAsia" w:cstheme="majorBidi"/>
              </w:rPr>
            </w:pPr>
            <w:r w:rsidRPr="00E8675A">
              <w:rPr>
                <w:rFonts w:eastAsiaTheme="majorEastAsia" w:cstheme="majorBidi"/>
                <w:b/>
              </w:rPr>
              <w:t>Heading 9, white, bold</w:t>
            </w:r>
          </w:p>
        </w:tc>
        <w:tc>
          <w:tcPr>
            <w:tcW w:w="2775" w:type="dxa"/>
          </w:tcPr>
          <w:p w14:paraId="3EB7A19A" w14:textId="77777777" w:rsidR="00042335" w:rsidRPr="00E8675A" w:rsidRDefault="00042335" w:rsidP="00447B90">
            <w:pPr>
              <w:pStyle w:val="BoxChartBulle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  <w:p w14:paraId="25BF6252" w14:textId="77777777" w:rsidR="00042335" w:rsidRPr="00E8675A" w:rsidRDefault="00042335" w:rsidP="00447B90">
            <w:pPr>
              <w:pStyle w:val="BoxChartBulle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  <w:p w14:paraId="3A2BA14E" w14:textId="77777777" w:rsidR="00042335" w:rsidRPr="00E8675A" w:rsidRDefault="00042335" w:rsidP="00447B90">
            <w:pPr>
              <w:pStyle w:val="BoxChartBulle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</w:tc>
        <w:tc>
          <w:tcPr>
            <w:tcW w:w="2775" w:type="dxa"/>
            <w:tcBorders>
              <w:top w:val="single" w:sz="4" w:space="0" w:color="B2B1D9" w:themeColor="accent2"/>
            </w:tcBorders>
          </w:tcPr>
          <w:p w14:paraId="36D80C0C" w14:textId="77777777" w:rsidR="00042335" w:rsidRPr="00E8675A" w:rsidRDefault="00042335" w:rsidP="00447B90">
            <w:pPr>
              <w:pStyle w:val="BoxChartBulle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  <w:p w14:paraId="1952F29E" w14:textId="77777777" w:rsidR="00042335" w:rsidRPr="00E8675A" w:rsidRDefault="00042335" w:rsidP="00447B90">
            <w:pPr>
              <w:pStyle w:val="BoxChartBulle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  <w:p w14:paraId="1E324B1A" w14:textId="77777777" w:rsidR="00042335" w:rsidRPr="00E8675A" w:rsidRDefault="00042335" w:rsidP="00447B90">
            <w:pPr>
              <w:pStyle w:val="BoxChartBulle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</w:tc>
        <w:tc>
          <w:tcPr>
            <w:tcW w:w="2775" w:type="dxa"/>
          </w:tcPr>
          <w:p w14:paraId="0A77E4AA" w14:textId="77777777" w:rsidR="00042335" w:rsidRPr="00E8675A" w:rsidRDefault="00042335" w:rsidP="00A85E18">
            <w:pPr>
              <w:pStyle w:val="BoxChartNumberParagraph"/>
              <w:numPr>
                <w:ilvl w:val="0"/>
                <w:numId w:val="41"/>
              </w:numPr>
              <w:spacing w:before="12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  <w:p w14:paraId="348BF46C" w14:textId="77777777" w:rsidR="00042335" w:rsidRPr="00E8675A" w:rsidRDefault="00042335" w:rsidP="00A85E18">
            <w:pPr>
              <w:pStyle w:val="BoxChartNumberParagraph"/>
              <w:spacing w:before="120"/>
              <w:ind w:left="432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  <w:p w14:paraId="782CA295" w14:textId="77777777" w:rsidR="00042335" w:rsidRPr="00E8675A" w:rsidRDefault="00042335" w:rsidP="00A85E18">
            <w:pPr>
              <w:pStyle w:val="BoxChartNumberParagraph"/>
              <w:spacing w:before="120"/>
              <w:ind w:left="432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</w:tc>
      </w:tr>
      <w:tr w:rsidR="00042335" w:rsidRPr="00E8675A" w14:paraId="0196F838" w14:textId="77777777" w:rsidTr="007B4A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B2B1D9" w:themeColor="accent2"/>
              <w:bottom w:val="single" w:sz="4" w:space="0" w:color="B2B1D9" w:themeColor="accent2"/>
            </w:tcBorders>
          </w:tcPr>
          <w:p w14:paraId="5E5A8F3F" w14:textId="7658B5A8" w:rsidR="00042335" w:rsidRPr="00E8675A" w:rsidRDefault="00042335" w:rsidP="00C8375A">
            <w:pPr>
              <w:pStyle w:val="Heading9"/>
              <w:rPr>
                <w:rFonts w:eastAsiaTheme="majorEastAsia" w:cstheme="majorBidi"/>
              </w:rPr>
            </w:pPr>
            <w:r w:rsidRPr="00E8675A">
              <w:rPr>
                <w:rFonts w:eastAsiaTheme="majorEastAsia" w:cstheme="majorBidi"/>
                <w:b/>
              </w:rPr>
              <w:t>Heading 9, white, bold</w:t>
            </w:r>
          </w:p>
        </w:tc>
        <w:tc>
          <w:tcPr>
            <w:tcW w:w="2775" w:type="dxa"/>
          </w:tcPr>
          <w:p w14:paraId="53365853" w14:textId="77777777" w:rsidR="00042335" w:rsidRPr="00E8675A" w:rsidRDefault="00042335" w:rsidP="00447B90">
            <w:pPr>
              <w:pStyle w:val="BoxChar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8675A">
              <w:t>Data</w:t>
            </w:r>
          </w:p>
        </w:tc>
        <w:tc>
          <w:tcPr>
            <w:tcW w:w="2775" w:type="dxa"/>
          </w:tcPr>
          <w:p w14:paraId="66E74C54" w14:textId="77777777" w:rsidR="00042335" w:rsidRPr="00E8675A" w:rsidRDefault="00042335" w:rsidP="00447B90">
            <w:pPr>
              <w:pStyle w:val="BoxChar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8675A">
              <w:t>Data</w:t>
            </w:r>
          </w:p>
        </w:tc>
        <w:tc>
          <w:tcPr>
            <w:tcW w:w="2775" w:type="dxa"/>
          </w:tcPr>
          <w:p w14:paraId="52682D19" w14:textId="77777777" w:rsidR="00042335" w:rsidRPr="00E8675A" w:rsidRDefault="00042335" w:rsidP="00447B90">
            <w:pPr>
              <w:pStyle w:val="BoxChar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8675A">
              <w:t>Data</w:t>
            </w:r>
          </w:p>
        </w:tc>
      </w:tr>
      <w:tr w:rsidR="00042335" w:rsidRPr="00E8675A" w14:paraId="6AF03EE9" w14:textId="77777777" w:rsidTr="007B4A1E">
        <w:trPr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B2B1D9" w:themeColor="accent2"/>
            </w:tcBorders>
          </w:tcPr>
          <w:p w14:paraId="17BD318C" w14:textId="15FD9027" w:rsidR="00042335" w:rsidRPr="00E8675A" w:rsidRDefault="00042335" w:rsidP="00C8375A">
            <w:pPr>
              <w:pStyle w:val="Heading9"/>
              <w:rPr>
                <w:rFonts w:eastAsiaTheme="majorEastAsia" w:cstheme="majorBidi"/>
              </w:rPr>
            </w:pPr>
            <w:r w:rsidRPr="00E8675A">
              <w:rPr>
                <w:rFonts w:eastAsiaTheme="majorEastAsia" w:cstheme="majorBidi"/>
                <w:b/>
              </w:rPr>
              <w:t>Heading 9, white, bold</w:t>
            </w:r>
          </w:p>
        </w:tc>
        <w:tc>
          <w:tcPr>
            <w:tcW w:w="2775" w:type="dxa"/>
          </w:tcPr>
          <w:p w14:paraId="502279FD" w14:textId="0F299C71" w:rsidR="00042335" w:rsidRPr="00E8675A" w:rsidRDefault="00042335" w:rsidP="00447B90">
            <w:pPr>
              <w:pStyle w:val="BoxChar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 goes here data goes here</w:t>
            </w:r>
            <w:r w:rsidR="00E019E6" w:rsidRPr="00E8675A">
              <w:t xml:space="preserve"> data goes here data goes here data goes here data goes here data goes here data goes here.</w:t>
            </w:r>
          </w:p>
        </w:tc>
        <w:tc>
          <w:tcPr>
            <w:tcW w:w="2775" w:type="dxa"/>
          </w:tcPr>
          <w:p w14:paraId="55AEB1BE" w14:textId="785E9B94" w:rsidR="00042335" w:rsidRPr="00E8675A" w:rsidRDefault="00E019E6" w:rsidP="00447B90">
            <w:pPr>
              <w:pStyle w:val="BoxChar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 goes here data goes here data goes here data goes here data goes here data goes here data goes here data goes here.</w:t>
            </w:r>
          </w:p>
        </w:tc>
        <w:tc>
          <w:tcPr>
            <w:tcW w:w="2775" w:type="dxa"/>
          </w:tcPr>
          <w:p w14:paraId="29E5AB7A" w14:textId="30EAB5FF" w:rsidR="00042335" w:rsidRPr="00E8675A" w:rsidRDefault="00E019E6" w:rsidP="00447B90">
            <w:pPr>
              <w:pStyle w:val="BoxChar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 goes here data goes here data goes here data goes here data goes here data goes here data goes here data goes here.</w:t>
            </w:r>
          </w:p>
        </w:tc>
      </w:tr>
    </w:tbl>
    <w:p w14:paraId="17797333" w14:textId="77777777" w:rsidR="00E378C8" w:rsidRPr="00E8675A" w:rsidRDefault="00E378C8" w:rsidP="00BA225B">
      <w:pPr>
        <w:pStyle w:val="Heading2"/>
      </w:pPr>
    </w:p>
    <w:p w14:paraId="5E559273" w14:textId="77777777" w:rsidR="00042335" w:rsidRPr="00E8675A" w:rsidRDefault="00042335" w:rsidP="00BA225B">
      <w:pPr>
        <w:pStyle w:val="Heading2"/>
      </w:pPr>
    </w:p>
    <w:p w14:paraId="463DCC3B" w14:textId="77777777" w:rsidR="00E019E6" w:rsidRPr="00E8675A" w:rsidRDefault="00E019E6">
      <w:pPr>
        <w:widowControl w:val="0"/>
        <w:suppressAutoHyphens w:val="0"/>
        <w:spacing w:after="0" w:line="240" w:lineRule="auto"/>
        <w:ind w:right="0"/>
        <w:rPr>
          <w:rFonts w:eastAsiaTheme="majorEastAsia"/>
          <w:b/>
          <w:bCs/>
          <w:iCs/>
          <w:caps/>
          <w:color w:val="000000" w:themeColor="text1"/>
          <w:sz w:val="24"/>
          <w:szCs w:val="21"/>
        </w:rPr>
      </w:pPr>
      <w:r w:rsidRPr="00E8675A">
        <w:br w:type="page"/>
      </w:r>
    </w:p>
    <w:p w14:paraId="320F3D09" w14:textId="13ABF0B3" w:rsidR="005B2F11" w:rsidRPr="00E8675A" w:rsidRDefault="003518DB" w:rsidP="00BA225B">
      <w:pPr>
        <w:pStyle w:val="Heading2"/>
      </w:pPr>
      <w:r w:rsidRPr="00E8675A">
        <w:lastRenderedPageBreak/>
        <w:t>GLOSSARY / ANNEX / APPENDIX</w:t>
      </w:r>
    </w:p>
    <w:p w14:paraId="3257A349" w14:textId="6BBD703E" w:rsidR="005B2F11" w:rsidRPr="00E8675A" w:rsidRDefault="003518DB" w:rsidP="00AE396C">
      <w:pPr>
        <w:pStyle w:val="BodyText"/>
      </w:pPr>
      <w:r w:rsidRPr="00A2713B">
        <w:rPr>
          <w:rStyle w:val="Heading5Char"/>
        </w:rPr>
        <w:t>Term bolded here in H</w:t>
      </w:r>
      <w:r w:rsidR="00A2713B">
        <w:rPr>
          <w:rStyle w:val="Heading5Char"/>
        </w:rPr>
        <w:t>5</w:t>
      </w:r>
      <w:r w:rsidRPr="00E8675A">
        <w:tab/>
        <w:t xml:space="preserve">(tab) then definition goes </w:t>
      </w:r>
      <w:proofErr w:type="gramStart"/>
      <w:r w:rsidRPr="00E8675A">
        <w:t>here</w:t>
      </w:r>
      <w:proofErr w:type="gramEnd"/>
    </w:p>
    <w:p w14:paraId="7B69F73B" w14:textId="41016D7A" w:rsidR="003518DB" w:rsidRPr="00E8675A" w:rsidRDefault="003518DB" w:rsidP="00AE396C">
      <w:pPr>
        <w:pStyle w:val="BodyText"/>
      </w:pPr>
      <w:r w:rsidRPr="00A2713B">
        <w:rPr>
          <w:rStyle w:val="Heading5Char"/>
        </w:rPr>
        <w:t>Term bolded here in H</w:t>
      </w:r>
      <w:r w:rsidR="00A2713B" w:rsidRPr="00A2713B">
        <w:rPr>
          <w:rStyle w:val="Heading5Char"/>
        </w:rPr>
        <w:t>5</w:t>
      </w:r>
      <w:r w:rsidRPr="00E8675A">
        <w:tab/>
        <w:t xml:space="preserve">(tab) then definition goes </w:t>
      </w:r>
      <w:proofErr w:type="gramStart"/>
      <w:r w:rsidRPr="00E8675A">
        <w:t>here</w:t>
      </w:r>
      <w:proofErr w:type="gramEnd"/>
    </w:p>
    <w:p w14:paraId="05B3D1D2" w14:textId="001CB907" w:rsidR="003518DB" w:rsidRPr="00E8675A" w:rsidRDefault="003518DB" w:rsidP="00AE396C">
      <w:pPr>
        <w:pStyle w:val="BodyText"/>
      </w:pPr>
      <w:r w:rsidRPr="00A2713B">
        <w:rPr>
          <w:rStyle w:val="Heading5Char"/>
        </w:rPr>
        <w:t>Term bolded here in H</w:t>
      </w:r>
      <w:r w:rsidR="00A2713B" w:rsidRPr="00A2713B">
        <w:rPr>
          <w:rStyle w:val="Heading5Char"/>
        </w:rPr>
        <w:t>5</w:t>
      </w:r>
      <w:r w:rsidRPr="00E8675A">
        <w:tab/>
        <w:t xml:space="preserve">(tab) then definition goes </w:t>
      </w:r>
      <w:proofErr w:type="gramStart"/>
      <w:r w:rsidRPr="00E8675A">
        <w:t>here</w:t>
      </w:r>
      <w:proofErr w:type="gramEnd"/>
    </w:p>
    <w:p w14:paraId="1328222D" w14:textId="77777777" w:rsidR="003518DB" w:rsidRPr="00E8675A" w:rsidRDefault="003518DB" w:rsidP="00AE396C">
      <w:pPr>
        <w:pStyle w:val="BodyText"/>
      </w:pPr>
    </w:p>
    <w:sectPr w:rsidR="003518DB" w:rsidRPr="00E8675A" w:rsidSect="00E752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505" w:right="960" w:bottom="600" w:left="1090" w:header="690" w:footer="4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A8FA" w14:textId="77777777" w:rsidR="00E752AA" w:rsidRPr="00E8675A" w:rsidRDefault="00E752AA" w:rsidP="00AE396C">
      <w:r w:rsidRPr="00E8675A">
        <w:separator/>
      </w:r>
    </w:p>
  </w:endnote>
  <w:endnote w:type="continuationSeparator" w:id="0">
    <w:p w14:paraId="1BB8BEA3" w14:textId="77777777" w:rsidR="00E752AA" w:rsidRPr="00E8675A" w:rsidRDefault="00E752AA" w:rsidP="00AE396C">
      <w:r w:rsidRPr="00E8675A">
        <w:continuationSeparator/>
      </w:r>
    </w:p>
  </w:endnote>
  <w:endnote w:type="continuationNotice" w:id="1">
    <w:p w14:paraId="674F2819" w14:textId="77777777" w:rsidR="00E752AA" w:rsidRPr="00E8675A" w:rsidRDefault="00E752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EE1C" w14:textId="77777777" w:rsidR="00C343AC" w:rsidRDefault="00C34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D3C5" w14:textId="77777777" w:rsidR="008F1ABC" w:rsidRPr="00E8675A" w:rsidRDefault="008D269C" w:rsidP="00AE396C">
    <w:pPr>
      <w:pStyle w:val="BodyText"/>
    </w:pPr>
    <w:r w:rsidRPr="00E8675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DF574A" wp14:editId="5A283788">
              <wp:simplePos x="0" y="0"/>
              <wp:positionH relativeFrom="page">
                <wp:posOffset>6950075</wp:posOffset>
              </wp:positionH>
              <wp:positionV relativeFrom="page">
                <wp:posOffset>10293985</wp:posOffset>
              </wp:positionV>
              <wp:extent cx="219456" cy="146304"/>
              <wp:effectExtent l="0" t="0" r="9525" b="6350"/>
              <wp:wrapNone/>
              <wp:docPr id="57" name="docshape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456" cy="1463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30610" w14:textId="77777777" w:rsidR="008F1ABC" w:rsidRPr="00E8675A" w:rsidRDefault="000C75CE" w:rsidP="00AE396C">
                          <w:pPr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</w:pPr>
                          <w:r w:rsidRPr="00E8675A"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8675A"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8675A"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8675A"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  <w:t>35</w:t>
                          </w:r>
                          <w:r w:rsidRPr="00E8675A"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F574A" id="_x0000_t202" coordsize="21600,21600" o:spt="202" path="m,l,21600r21600,l21600,xe">
              <v:stroke joinstyle="miter"/>
              <v:path gradientshapeok="t" o:connecttype="rect"/>
            </v:shapetype>
            <v:shape id="docshape49" o:spid="_x0000_s1028" type="#_x0000_t202" style="position:absolute;margin-left:547.25pt;margin-top:810.55pt;width:17.3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" filled="f" stroked="f">
              <v:path arrowok="t"/>
              <v:textbox inset="0,0,0,0">
                <w:txbxContent>
                  <w:p w14:paraId="57630610" w14:textId="77777777" w:rsidR="008F1ABC" w:rsidRPr="00E8675A" w:rsidRDefault="000C75CE" w:rsidP="00AE396C">
                    <w:pPr>
                      <w:rPr>
                        <w:color w:val="B2B1D9" w:themeColor="accent2"/>
                        <w:sz w:val="16"/>
                        <w:szCs w:val="16"/>
                      </w:rPr>
                    </w:pPr>
                    <w:r w:rsidRPr="00E8675A">
                      <w:rPr>
                        <w:color w:val="B2B1D9" w:themeColor="accent2"/>
                        <w:sz w:val="16"/>
                        <w:szCs w:val="16"/>
                      </w:rPr>
                      <w:fldChar w:fldCharType="begin"/>
                    </w:r>
                    <w:r w:rsidRPr="00E8675A">
                      <w:rPr>
                        <w:color w:val="B2B1D9" w:themeColor="accent2"/>
                        <w:sz w:val="16"/>
                        <w:szCs w:val="16"/>
                      </w:rPr>
                      <w:instrText xml:space="preserve"> PAGE </w:instrText>
                    </w:r>
                    <w:r w:rsidRPr="00E8675A">
                      <w:rPr>
                        <w:color w:val="B2B1D9" w:themeColor="accent2"/>
                        <w:sz w:val="16"/>
                        <w:szCs w:val="16"/>
                      </w:rPr>
                      <w:fldChar w:fldCharType="separate"/>
                    </w:r>
                    <w:r w:rsidRPr="00E8675A">
                      <w:rPr>
                        <w:color w:val="B2B1D9" w:themeColor="accent2"/>
                        <w:sz w:val="16"/>
                        <w:szCs w:val="16"/>
                      </w:rPr>
                      <w:t>35</w:t>
                    </w:r>
                    <w:r w:rsidRPr="00E8675A">
                      <w:rPr>
                        <w:color w:val="B2B1D9" w:themeColor="accen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81DD" w14:textId="77777777" w:rsidR="00C343AC" w:rsidRDefault="00C34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ED76" w14:textId="77777777" w:rsidR="00E752AA" w:rsidRPr="00E8675A" w:rsidRDefault="00E752AA" w:rsidP="00AE396C">
      <w:r w:rsidRPr="00E8675A">
        <w:sym w:font="Symbol" w:char="F0BE"/>
      </w:r>
      <w:r w:rsidRPr="00E8675A">
        <w:sym w:font="Symbol" w:char="F0BE"/>
      </w:r>
      <w:r w:rsidRPr="00E8675A">
        <w:sym w:font="Symbol" w:char="F0BE"/>
      </w:r>
      <w:r w:rsidRPr="00E8675A">
        <w:sym w:font="Symbol" w:char="F0BE"/>
      </w:r>
    </w:p>
  </w:footnote>
  <w:footnote w:type="continuationSeparator" w:id="0">
    <w:p w14:paraId="03720387" w14:textId="77777777" w:rsidR="00E752AA" w:rsidRPr="00E8675A" w:rsidRDefault="00E752AA" w:rsidP="00AE396C">
      <w:r w:rsidRPr="00E8675A">
        <w:continuationSeparator/>
      </w:r>
    </w:p>
  </w:footnote>
  <w:footnote w:type="continuationNotice" w:id="1">
    <w:p w14:paraId="7543BDB6" w14:textId="77777777" w:rsidR="00E752AA" w:rsidRPr="00E8675A" w:rsidRDefault="00E752AA">
      <w:pPr>
        <w:spacing w:after="0" w:line="240" w:lineRule="auto"/>
      </w:pPr>
    </w:p>
  </w:footnote>
  <w:footnote w:id="2">
    <w:p w14:paraId="1BADF374" w14:textId="4C1AF98D" w:rsidR="00097C3C" w:rsidRPr="00E8675A" w:rsidRDefault="00097C3C" w:rsidP="000E5821">
      <w:pPr>
        <w:pStyle w:val="EndnoteText"/>
      </w:pPr>
      <w:r w:rsidRPr="00E8675A">
        <w:rPr>
          <w:rStyle w:val="FootnoteReference"/>
          <w:vertAlign w:val="baseline"/>
        </w:rPr>
        <w:footnoteRef/>
      </w:r>
      <w:r w:rsidRPr="00E8675A">
        <w:t xml:space="preserve"> </w:t>
      </w:r>
      <w:r w:rsidR="00333046" w:rsidRPr="00E8675A">
        <w:t xml:space="preserve"> </w:t>
      </w:r>
      <w:proofErr w:type="spellStart"/>
      <w:r w:rsidR="00333046" w:rsidRPr="00E8675A">
        <w:t>Aliquam</w:t>
      </w:r>
      <w:proofErr w:type="spellEnd"/>
      <w:r w:rsidR="00333046" w:rsidRPr="00E8675A">
        <w:t xml:space="preserve"> </w:t>
      </w:r>
      <w:proofErr w:type="spellStart"/>
      <w:r w:rsidR="00333046" w:rsidRPr="00E8675A">
        <w:t>elementum</w:t>
      </w:r>
      <w:proofErr w:type="spellEnd"/>
      <w:r w:rsidR="00333046" w:rsidRPr="00E8675A">
        <w:t xml:space="preserve"> </w:t>
      </w:r>
      <w:proofErr w:type="spellStart"/>
      <w:r w:rsidR="00333046" w:rsidRPr="00E8675A">
        <w:t>interdum</w:t>
      </w:r>
      <w:proofErr w:type="spellEnd"/>
      <w:r w:rsidR="00333046" w:rsidRPr="00E8675A">
        <w:t xml:space="preserve"> </w:t>
      </w:r>
      <w:proofErr w:type="spellStart"/>
      <w:r w:rsidR="00333046" w:rsidRPr="00E8675A">
        <w:t>nibh</w:t>
      </w:r>
      <w:proofErr w:type="spellEnd"/>
      <w:r w:rsidR="00333046" w:rsidRPr="00E8675A">
        <w:t xml:space="preserve">, sit </w:t>
      </w:r>
      <w:proofErr w:type="spellStart"/>
      <w:r w:rsidR="00333046" w:rsidRPr="00E8675A">
        <w:t>amet</w:t>
      </w:r>
      <w:proofErr w:type="spellEnd"/>
      <w:r w:rsidR="00333046" w:rsidRPr="00E8675A">
        <w:t xml:space="preserve"> semper </w:t>
      </w:r>
      <w:proofErr w:type="spellStart"/>
      <w:r w:rsidR="00333046" w:rsidRPr="00E8675A">
        <w:t>justo</w:t>
      </w:r>
      <w:proofErr w:type="spellEnd"/>
      <w:r w:rsidR="00333046" w:rsidRPr="00E8675A">
        <w:t xml:space="preserve"> </w:t>
      </w:r>
      <w:proofErr w:type="spellStart"/>
      <w:r w:rsidR="00333046" w:rsidRPr="00E8675A">
        <w:t>facilisis</w:t>
      </w:r>
      <w:proofErr w:type="spellEnd"/>
      <w:r w:rsidR="00333046" w:rsidRPr="00E8675A">
        <w:t xml:space="preserve"> non. Donec lacinia </w:t>
      </w:r>
      <w:proofErr w:type="spellStart"/>
      <w:r w:rsidR="00333046" w:rsidRPr="00E8675A">
        <w:t>eu</w:t>
      </w:r>
      <w:proofErr w:type="spellEnd"/>
      <w:r w:rsidR="00333046" w:rsidRPr="00E8675A">
        <w:t xml:space="preserve"> </w:t>
      </w:r>
      <w:proofErr w:type="spellStart"/>
      <w:r w:rsidR="00333046" w:rsidRPr="00E8675A">
        <w:t>neque</w:t>
      </w:r>
      <w:proofErr w:type="spellEnd"/>
      <w:r w:rsidR="00333046" w:rsidRPr="00E8675A">
        <w:t xml:space="preserve"> et lacinia.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A8DD" w14:textId="77777777" w:rsidR="00C343AC" w:rsidRDefault="00C343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F032" w14:textId="13D5220B" w:rsidR="00F27AC5" w:rsidRPr="00E8675A" w:rsidRDefault="009948C7" w:rsidP="00AE396C">
    <w:r w:rsidRPr="00E8675A">
      <w:rPr>
        <w:noProof/>
      </w:rPr>
      <w:drawing>
        <wp:inline distT="0" distB="0" distL="0" distR="0" wp14:anchorId="05C0D190" wp14:editId="26A08393">
          <wp:extent cx="362028" cy="553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634" cy="56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675A">
      <w:t xml:space="preserve">    </w:t>
    </w:r>
    <w:r w:rsidR="000E4269" w:rsidRPr="00C343AC">
      <w:rPr>
        <w:rStyle w:val="HeaderChar"/>
        <w:color w:val="382886" w:themeColor="text2"/>
        <w:szCs w:val="18"/>
      </w:rPr>
      <w:t>DOCUMENT TITLE FOR SUCCESSIVE PAGES</w:t>
    </w:r>
  </w:p>
  <w:p w14:paraId="7287AC93" w14:textId="59F48687" w:rsidR="005E70AC" w:rsidRPr="00E8675A" w:rsidRDefault="005E70AC" w:rsidP="00AE396C">
    <w:pPr>
      <w:rPr>
        <w:sz w:val="18"/>
      </w:rPr>
    </w:pPr>
    <w:r w:rsidRPr="00E8675A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4D9BE17" wp14:editId="63577AB6">
              <wp:simplePos x="0" y="0"/>
              <wp:positionH relativeFrom="margin">
                <wp:posOffset>0</wp:posOffset>
              </wp:positionH>
              <wp:positionV relativeFrom="page">
                <wp:posOffset>697067</wp:posOffset>
              </wp:positionV>
              <wp:extent cx="6400800" cy="0"/>
              <wp:effectExtent l="0" t="0" r="12700" b="1270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EFB906" id="Line 25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54.9pt" to="7in,5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" strokecolor="#bcbec0" strokeweight=".5pt">
              <o:lock v:ext="edit" shapetype="f"/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7015" w14:textId="0819F3DF" w:rsidR="000511FA" w:rsidRPr="00E8675A" w:rsidRDefault="0021781B" w:rsidP="005567A4">
    <w:pPr>
      <w:pStyle w:val="Header"/>
      <w:ind w:right="50"/>
    </w:pPr>
    <w:r w:rsidRPr="00E8675A">
      <w:rPr>
        <w:noProof/>
      </w:rPr>
      <w:drawing>
        <wp:inline distT="0" distB="0" distL="0" distR="0" wp14:anchorId="6DB21D64" wp14:editId="651E7CD6">
          <wp:extent cx="1051560" cy="306359"/>
          <wp:effectExtent l="0" t="0" r="2540" b="0"/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RTSL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306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675A">
      <w:tab/>
    </w:r>
    <w:r w:rsidR="00724D39" w:rsidRPr="00E8675A">
      <w:tab/>
    </w:r>
    <w:r w:rsidR="00724D39" w:rsidRPr="00E8675A">
      <w:tab/>
    </w:r>
    <w:r w:rsidR="00724D39" w:rsidRPr="00E8675A">
      <w:tab/>
    </w:r>
    <w:r w:rsidR="00724D39" w:rsidRPr="00E8675A">
      <w:tab/>
    </w:r>
    <w:r w:rsidR="00724D39" w:rsidRPr="00E8675A">
      <w:tab/>
    </w:r>
    <w:r w:rsidR="00724D39" w:rsidRPr="00E8675A">
      <w:tab/>
      <w:t xml:space="preserve"> </w:t>
    </w:r>
    <w:r w:rsidR="00724D39" w:rsidRPr="00E8675A">
      <w:tab/>
    </w:r>
    <w:r w:rsidR="00321CC4" w:rsidRPr="00E8675A">
      <w:t xml:space="preserve">     </w:t>
    </w:r>
    <w:r w:rsidR="005567A4" w:rsidRPr="00E8675A">
      <w:t xml:space="preserve">         </w:t>
    </w:r>
    <w:r w:rsidRPr="00C343AC">
      <w:rPr>
        <w:color w:val="382886" w:themeColor="text2"/>
      </w:rPr>
      <w:t>resolvetosavelives.org</w:t>
    </w:r>
  </w:p>
  <w:p w14:paraId="7C5BBC8A" w14:textId="24B8A020" w:rsidR="0021781B" w:rsidRPr="00E8675A" w:rsidRDefault="000511FA" w:rsidP="00144594">
    <w:pPr>
      <w:pStyle w:val="Header"/>
    </w:pPr>
    <w:r w:rsidRPr="00E8675A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E96BF18" wp14:editId="652518AF">
              <wp:simplePos x="0" y="0"/>
              <wp:positionH relativeFrom="column">
                <wp:posOffset>-388</wp:posOffset>
              </wp:positionH>
              <wp:positionV relativeFrom="paragraph">
                <wp:posOffset>40944</wp:posOffset>
              </wp:positionV>
              <wp:extent cx="6257677" cy="0"/>
              <wp:effectExtent l="0" t="0" r="1651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67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D1048C" id="Straight Connector 5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2pt" to="492.7pt,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" strokecolor="#d8d8d8 [2732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47A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C2E9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A2841"/>
    <w:multiLevelType w:val="hybridMultilevel"/>
    <w:tmpl w:val="F0DCEF28"/>
    <w:lvl w:ilvl="0" w:tplc="6C50B00E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9F3650D2">
      <w:numFmt w:val="bullet"/>
      <w:lvlText w:val="•"/>
      <w:lvlJc w:val="left"/>
      <w:pPr>
        <w:ind w:left="367" w:hanging="90"/>
      </w:pPr>
      <w:rPr>
        <w:rFonts w:hint="default"/>
        <w:lang w:val="en-US" w:eastAsia="en-US" w:bidi="ar-SA"/>
      </w:rPr>
    </w:lvl>
    <w:lvl w:ilvl="2" w:tplc="11D09D98">
      <w:numFmt w:val="bullet"/>
      <w:lvlText w:val="•"/>
      <w:lvlJc w:val="left"/>
      <w:pPr>
        <w:ind w:left="494" w:hanging="90"/>
      </w:pPr>
      <w:rPr>
        <w:rFonts w:hint="default"/>
        <w:lang w:val="en-US" w:eastAsia="en-US" w:bidi="ar-SA"/>
      </w:rPr>
    </w:lvl>
    <w:lvl w:ilvl="3" w:tplc="510A4D4E">
      <w:numFmt w:val="bullet"/>
      <w:lvlText w:val="•"/>
      <w:lvlJc w:val="left"/>
      <w:pPr>
        <w:ind w:left="621" w:hanging="90"/>
      </w:pPr>
      <w:rPr>
        <w:rFonts w:hint="default"/>
        <w:lang w:val="en-US" w:eastAsia="en-US" w:bidi="ar-SA"/>
      </w:rPr>
    </w:lvl>
    <w:lvl w:ilvl="4" w:tplc="217C0F62">
      <w:numFmt w:val="bullet"/>
      <w:lvlText w:val="•"/>
      <w:lvlJc w:val="left"/>
      <w:pPr>
        <w:ind w:left="748" w:hanging="90"/>
      </w:pPr>
      <w:rPr>
        <w:rFonts w:hint="default"/>
        <w:lang w:val="en-US" w:eastAsia="en-US" w:bidi="ar-SA"/>
      </w:rPr>
    </w:lvl>
    <w:lvl w:ilvl="5" w:tplc="97AE7676">
      <w:numFmt w:val="bullet"/>
      <w:lvlText w:val="•"/>
      <w:lvlJc w:val="left"/>
      <w:pPr>
        <w:ind w:left="875" w:hanging="90"/>
      </w:pPr>
      <w:rPr>
        <w:rFonts w:hint="default"/>
        <w:lang w:val="en-US" w:eastAsia="en-US" w:bidi="ar-SA"/>
      </w:rPr>
    </w:lvl>
    <w:lvl w:ilvl="6" w:tplc="F42E51B8">
      <w:numFmt w:val="bullet"/>
      <w:lvlText w:val="•"/>
      <w:lvlJc w:val="left"/>
      <w:pPr>
        <w:ind w:left="1002" w:hanging="90"/>
      </w:pPr>
      <w:rPr>
        <w:rFonts w:hint="default"/>
        <w:lang w:val="en-US" w:eastAsia="en-US" w:bidi="ar-SA"/>
      </w:rPr>
    </w:lvl>
    <w:lvl w:ilvl="7" w:tplc="8D4AD52C">
      <w:numFmt w:val="bullet"/>
      <w:lvlText w:val="•"/>
      <w:lvlJc w:val="left"/>
      <w:pPr>
        <w:ind w:left="1129" w:hanging="90"/>
      </w:pPr>
      <w:rPr>
        <w:rFonts w:hint="default"/>
        <w:lang w:val="en-US" w:eastAsia="en-US" w:bidi="ar-SA"/>
      </w:rPr>
    </w:lvl>
    <w:lvl w:ilvl="8" w:tplc="B1CA1D90">
      <w:numFmt w:val="bullet"/>
      <w:lvlText w:val="•"/>
      <w:lvlJc w:val="left"/>
      <w:pPr>
        <w:ind w:left="1256" w:hanging="90"/>
      </w:pPr>
      <w:rPr>
        <w:rFonts w:hint="default"/>
        <w:lang w:val="en-US" w:eastAsia="en-US" w:bidi="ar-SA"/>
      </w:rPr>
    </w:lvl>
  </w:abstractNum>
  <w:abstractNum w:abstractNumId="3" w15:restartNumberingAfterBreak="0">
    <w:nsid w:val="01AC43F8"/>
    <w:multiLevelType w:val="hybridMultilevel"/>
    <w:tmpl w:val="9E407362"/>
    <w:lvl w:ilvl="0" w:tplc="E9DEA468">
      <w:start w:val="1"/>
      <w:numFmt w:val="upperLetter"/>
      <w:lvlText w:val="%1)"/>
      <w:lvlJc w:val="left"/>
      <w:pPr>
        <w:ind w:left="868" w:hanging="24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0"/>
        <w:szCs w:val="20"/>
        <w:lang w:val="en-US" w:eastAsia="en-US" w:bidi="ar-SA"/>
      </w:rPr>
    </w:lvl>
    <w:lvl w:ilvl="1" w:tplc="BAE225FA">
      <w:numFmt w:val="bullet"/>
      <w:lvlText w:val="•"/>
      <w:lvlJc w:val="left"/>
      <w:pPr>
        <w:ind w:left="1822" w:hanging="249"/>
      </w:pPr>
      <w:rPr>
        <w:rFonts w:hint="default"/>
        <w:lang w:val="en-US" w:eastAsia="en-US" w:bidi="ar-SA"/>
      </w:rPr>
    </w:lvl>
    <w:lvl w:ilvl="2" w:tplc="3864D64C">
      <w:numFmt w:val="bullet"/>
      <w:lvlText w:val="•"/>
      <w:lvlJc w:val="left"/>
      <w:pPr>
        <w:ind w:left="2785" w:hanging="249"/>
      </w:pPr>
      <w:rPr>
        <w:rFonts w:hint="default"/>
        <w:lang w:val="en-US" w:eastAsia="en-US" w:bidi="ar-SA"/>
      </w:rPr>
    </w:lvl>
    <w:lvl w:ilvl="3" w:tplc="A332436E">
      <w:numFmt w:val="bullet"/>
      <w:lvlText w:val="•"/>
      <w:lvlJc w:val="left"/>
      <w:pPr>
        <w:ind w:left="3747" w:hanging="249"/>
      </w:pPr>
      <w:rPr>
        <w:rFonts w:hint="default"/>
        <w:lang w:val="en-US" w:eastAsia="en-US" w:bidi="ar-SA"/>
      </w:rPr>
    </w:lvl>
    <w:lvl w:ilvl="4" w:tplc="34423A38">
      <w:numFmt w:val="bullet"/>
      <w:lvlText w:val="•"/>
      <w:lvlJc w:val="left"/>
      <w:pPr>
        <w:ind w:left="4710" w:hanging="249"/>
      </w:pPr>
      <w:rPr>
        <w:rFonts w:hint="default"/>
        <w:lang w:val="en-US" w:eastAsia="en-US" w:bidi="ar-SA"/>
      </w:rPr>
    </w:lvl>
    <w:lvl w:ilvl="5" w:tplc="EE2C9E04">
      <w:numFmt w:val="bullet"/>
      <w:lvlText w:val="•"/>
      <w:lvlJc w:val="left"/>
      <w:pPr>
        <w:ind w:left="5672" w:hanging="249"/>
      </w:pPr>
      <w:rPr>
        <w:rFonts w:hint="default"/>
        <w:lang w:val="en-US" w:eastAsia="en-US" w:bidi="ar-SA"/>
      </w:rPr>
    </w:lvl>
    <w:lvl w:ilvl="6" w:tplc="8F041C34">
      <w:numFmt w:val="bullet"/>
      <w:lvlText w:val="•"/>
      <w:lvlJc w:val="left"/>
      <w:pPr>
        <w:ind w:left="6635" w:hanging="249"/>
      </w:pPr>
      <w:rPr>
        <w:rFonts w:hint="default"/>
        <w:lang w:val="en-US" w:eastAsia="en-US" w:bidi="ar-SA"/>
      </w:rPr>
    </w:lvl>
    <w:lvl w:ilvl="7" w:tplc="3E280B9A">
      <w:numFmt w:val="bullet"/>
      <w:lvlText w:val="•"/>
      <w:lvlJc w:val="left"/>
      <w:pPr>
        <w:ind w:left="7597" w:hanging="249"/>
      </w:pPr>
      <w:rPr>
        <w:rFonts w:hint="default"/>
        <w:lang w:val="en-US" w:eastAsia="en-US" w:bidi="ar-SA"/>
      </w:rPr>
    </w:lvl>
    <w:lvl w:ilvl="8" w:tplc="71AE9828">
      <w:numFmt w:val="bullet"/>
      <w:lvlText w:val="•"/>
      <w:lvlJc w:val="left"/>
      <w:pPr>
        <w:ind w:left="8560" w:hanging="249"/>
      </w:pPr>
      <w:rPr>
        <w:rFonts w:hint="default"/>
        <w:lang w:val="en-US" w:eastAsia="en-US" w:bidi="ar-SA"/>
      </w:rPr>
    </w:lvl>
  </w:abstractNum>
  <w:abstractNum w:abstractNumId="4" w15:restartNumberingAfterBreak="0">
    <w:nsid w:val="05177F30"/>
    <w:multiLevelType w:val="hybridMultilevel"/>
    <w:tmpl w:val="964EA4A8"/>
    <w:lvl w:ilvl="0" w:tplc="569057C8">
      <w:start w:val="1"/>
      <w:numFmt w:val="decimal"/>
      <w:lvlText w:val="%1."/>
      <w:lvlJc w:val="left"/>
      <w:pPr>
        <w:ind w:left="475" w:hanging="259"/>
      </w:pPr>
      <w:rPr>
        <w:rFonts w:ascii="Arial" w:hAnsi="Arial" w:hint="default"/>
        <w:b w:val="0"/>
        <w:i w:val="0"/>
        <w:color w:val="6577BA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D4C02"/>
    <w:multiLevelType w:val="hybridMultilevel"/>
    <w:tmpl w:val="6B78369E"/>
    <w:lvl w:ilvl="0" w:tplc="A84A98CC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3B546366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CB6801F0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BA225124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34DEAD10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D7544930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33E09F3E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A230A30A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4A7E434E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6" w15:restartNumberingAfterBreak="0">
    <w:nsid w:val="131B386E"/>
    <w:multiLevelType w:val="hybridMultilevel"/>
    <w:tmpl w:val="065A1ED6"/>
    <w:lvl w:ilvl="0" w:tplc="8B4A10BE">
      <w:start w:val="1"/>
      <w:numFmt w:val="bullet"/>
      <w:pStyle w:val="ListBullet2"/>
      <w:lvlText w:val=""/>
      <w:lvlJc w:val="left"/>
      <w:pPr>
        <w:ind w:left="990" w:hanging="360"/>
      </w:pPr>
      <w:rPr>
        <w:rFonts w:ascii="Symbol" w:hAnsi="Symbol" w:hint="default"/>
        <w:color w:val="6577B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0FE0"/>
    <w:multiLevelType w:val="hybridMultilevel"/>
    <w:tmpl w:val="55C28648"/>
    <w:lvl w:ilvl="0" w:tplc="072EE542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90A6A8C0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478A0A5E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0E0AD830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2342FF54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BDDC4710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83AC0422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DACA03EE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231EBF36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8" w15:restartNumberingAfterBreak="0">
    <w:nsid w:val="1B46099F"/>
    <w:multiLevelType w:val="multilevel"/>
    <w:tmpl w:val="DCA2CC10"/>
    <w:styleLink w:val="CurrentList6"/>
    <w:lvl w:ilvl="0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color w:val="B2B1D9" w:themeColor="accent2"/>
      </w:rPr>
    </w:lvl>
    <w:lvl w:ilvl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color w:val="B2B1D9" w:themeColor="accent2"/>
      </w:rPr>
    </w:lvl>
    <w:lvl w:ilvl="2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" w15:restartNumberingAfterBreak="0">
    <w:nsid w:val="1BF411D0"/>
    <w:multiLevelType w:val="hybridMultilevel"/>
    <w:tmpl w:val="E00A907E"/>
    <w:lvl w:ilvl="0" w:tplc="E7B23EA4">
      <w:start w:val="1"/>
      <w:numFmt w:val="bullet"/>
      <w:pStyle w:val="ListBullet"/>
      <w:lvlText w:val=""/>
      <w:lvlJc w:val="left"/>
      <w:pPr>
        <w:ind w:left="634" w:hanging="360"/>
      </w:pPr>
      <w:rPr>
        <w:rFonts w:ascii="Symbol" w:hAnsi="Symbol" w:hint="default"/>
        <w:color w:val="6577BA" w:themeColor="accent1"/>
      </w:rPr>
    </w:lvl>
    <w:lvl w:ilvl="1" w:tplc="2CFE728E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color w:val="B2B1D9" w:themeColor="accent2"/>
      </w:rPr>
    </w:lvl>
    <w:lvl w:ilvl="2" w:tplc="FFFFFFFF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0" w15:restartNumberingAfterBreak="0">
    <w:nsid w:val="23133896"/>
    <w:multiLevelType w:val="hybridMultilevel"/>
    <w:tmpl w:val="1C3207BA"/>
    <w:lvl w:ilvl="0" w:tplc="C95696D6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19FADA6C">
      <w:numFmt w:val="bullet"/>
      <w:lvlText w:val="•"/>
      <w:lvlJc w:val="left"/>
      <w:pPr>
        <w:ind w:left="367" w:hanging="90"/>
      </w:pPr>
      <w:rPr>
        <w:rFonts w:hint="default"/>
        <w:lang w:val="en-US" w:eastAsia="en-US" w:bidi="ar-SA"/>
      </w:rPr>
    </w:lvl>
    <w:lvl w:ilvl="2" w:tplc="0FA21AF2">
      <w:numFmt w:val="bullet"/>
      <w:lvlText w:val="•"/>
      <w:lvlJc w:val="left"/>
      <w:pPr>
        <w:ind w:left="494" w:hanging="90"/>
      </w:pPr>
      <w:rPr>
        <w:rFonts w:hint="default"/>
        <w:lang w:val="en-US" w:eastAsia="en-US" w:bidi="ar-SA"/>
      </w:rPr>
    </w:lvl>
    <w:lvl w:ilvl="3" w:tplc="00BCAEB0">
      <w:numFmt w:val="bullet"/>
      <w:lvlText w:val="•"/>
      <w:lvlJc w:val="left"/>
      <w:pPr>
        <w:ind w:left="621" w:hanging="90"/>
      </w:pPr>
      <w:rPr>
        <w:rFonts w:hint="default"/>
        <w:lang w:val="en-US" w:eastAsia="en-US" w:bidi="ar-SA"/>
      </w:rPr>
    </w:lvl>
    <w:lvl w:ilvl="4" w:tplc="26B8E204">
      <w:numFmt w:val="bullet"/>
      <w:lvlText w:val="•"/>
      <w:lvlJc w:val="left"/>
      <w:pPr>
        <w:ind w:left="748" w:hanging="90"/>
      </w:pPr>
      <w:rPr>
        <w:rFonts w:hint="default"/>
        <w:lang w:val="en-US" w:eastAsia="en-US" w:bidi="ar-SA"/>
      </w:rPr>
    </w:lvl>
    <w:lvl w:ilvl="5" w:tplc="6E16C810">
      <w:numFmt w:val="bullet"/>
      <w:lvlText w:val="•"/>
      <w:lvlJc w:val="left"/>
      <w:pPr>
        <w:ind w:left="875" w:hanging="90"/>
      </w:pPr>
      <w:rPr>
        <w:rFonts w:hint="default"/>
        <w:lang w:val="en-US" w:eastAsia="en-US" w:bidi="ar-SA"/>
      </w:rPr>
    </w:lvl>
    <w:lvl w:ilvl="6" w:tplc="9C82C37E">
      <w:numFmt w:val="bullet"/>
      <w:lvlText w:val="•"/>
      <w:lvlJc w:val="left"/>
      <w:pPr>
        <w:ind w:left="1002" w:hanging="90"/>
      </w:pPr>
      <w:rPr>
        <w:rFonts w:hint="default"/>
        <w:lang w:val="en-US" w:eastAsia="en-US" w:bidi="ar-SA"/>
      </w:rPr>
    </w:lvl>
    <w:lvl w:ilvl="7" w:tplc="474EDA4E">
      <w:numFmt w:val="bullet"/>
      <w:lvlText w:val="•"/>
      <w:lvlJc w:val="left"/>
      <w:pPr>
        <w:ind w:left="1129" w:hanging="90"/>
      </w:pPr>
      <w:rPr>
        <w:rFonts w:hint="default"/>
        <w:lang w:val="en-US" w:eastAsia="en-US" w:bidi="ar-SA"/>
      </w:rPr>
    </w:lvl>
    <w:lvl w:ilvl="8" w:tplc="8D9E5982">
      <w:numFmt w:val="bullet"/>
      <w:lvlText w:val="•"/>
      <w:lvlJc w:val="left"/>
      <w:pPr>
        <w:ind w:left="1256" w:hanging="90"/>
      </w:pPr>
      <w:rPr>
        <w:rFonts w:hint="default"/>
        <w:lang w:val="en-US" w:eastAsia="en-US" w:bidi="ar-SA"/>
      </w:rPr>
    </w:lvl>
  </w:abstractNum>
  <w:abstractNum w:abstractNumId="11" w15:restartNumberingAfterBreak="0">
    <w:nsid w:val="280872BB"/>
    <w:multiLevelType w:val="hybridMultilevel"/>
    <w:tmpl w:val="EFB828B8"/>
    <w:lvl w:ilvl="0" w:tplc="8F1A3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57058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41691"/>
    <w:multiLevelType w:val="hybridMultilevel"/>
    <w:tmpl w:val="C38446D8"/>
    <w:lvl w:ilvl="0" w:tplc="34A88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A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ECE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08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C3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468B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88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88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A21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9E32EEA"/>
    <w:multiLevelType w:val="hybridMultilevel"/>
    <w:tmpl w:val="0426897E"/>
    <w:lvl w:ilvl="0" w:tplc="1C88CCF4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48CC43BA">
      <w:numFmt w:val="bullet"/>
      <w:lvlText w:val="•"/>
      <w:lvlJc w:val="left"/>
      <w:pPr>
        <w:ind w:left="395" w:hanging="90"/>
      </w:pPr>
      <w:rPr>
        <w:rFonts w:hint="default"/>
        <w:lang w:val="en-US" w:eastAsia="en-US" w:bidi="ar-SA"/>
      </w:rPr>
    </w:lvl>
    <w:lvl w:ilvl="2" w:tplc="C75EDECA">
      <w:numFmt w:val="bullet"/>
      <w:lvlText w:val="•"/>
      <w:lvlJc w:val="left"/>
      <w:pPr>
        <w:ind w:left="550" w:hanging="90"/>
      </w:pPr>
      <w:rPr>
        <w:rFonts w:hint="default"/>
        <w:lang w:val="en-US" w:eastAsia="en-US" w:bidi="ar-SA"/>
      </w:rPr>
    </w:lvl>
    <w:lvl w:ilvl="3" w:tplc="AB7A15D4">
      <w:numFmt w:val="bullet"/>
      <w:lvlText w:val="•"/>
      <w:lvlJc w:val="left"/>
      <w:pPr>
        <w:ind w:left="705" w:hanging="90"/>
      </w:pPr>
      <w:rPr>
        <w:rFonts w:hint="default"/>
        <w:lang w:val="en-US" w:eastAsia="en-US" w:bidi="ar-SA"/>
      </w:rPr>
    </w:lvl>
    <w:lvl w:ilvl="4" w:tplc="B12C95C6">
      <w:numFmt w:val="bullet"/>
      <w:lvlText w:val="•"/>
      <w:lvlJc w:val="left"/>
      <w:pPr>
        <w:ind w:left="860" w:hanging="90"/>
      </w:pPr>
      <w:rPr>
        <w:rFonts w:hint="default"/>
        <w:lang w:val="en-US" w:eastAsia="en-US" w:bidi="ar-SA"/>
      </w:rPr>
    </w:lvl>
    <w:lvl w:ilvl="5" w:tplc="7000500C">
      <w:numFmt w:val="bullet"/>
      <w:lvlText w:val="•"/>
      <w:lvlJc w:val="left"/>
      <w:pPr>
        <w:ind w:left="1015" w:hanging="90"/>
      </w:pPr>
      <w:rPr>
        <w:rFonts w:hint="default"/>
        <w:lang w:val="en-US" w:eastAsia="en-US" w:bidi="ar-SA"/>
      </w:rPr>
    </w:lvl>
    <w:lvl w:ilvl="6" w:tplc="592EAD24">
      <w:numFmt w:val="bullet"/>
      <w:lvlText w:val="•"/>
      <w:lvlJc w:val="left"/>
      <w:pPr>
        <w:ind w:left="1170" w:hanging="90"/>
      </w:pPr>
      <w:rPr>
        <w:rFonts w:hint="default"/>
        <w:lang w:val="en-US" w:eastAsia="en-US" w:bidi="ar-SA"/>
      </w:rPr>
    </w:lvl>
    <w:lvl w:ilvl="7" w:tplc="CC4ACE0E">
      <w:numFmt w:val="bullet"/>
      <w:lvlText w:val="•"/>
      <w:lvlJc w:val="left"/>
      <w:pPr>
        <w:ind w:left="1325" w:hanging="90"/>
      </w:pPr>
      <w:rPr>
        <w:rFonts w:hint="default"/>
        <w:lang w:val="en-US" w:eastAsia="en-US" w:bidi="ar-SA"/>
      </w:rPr>
    </w:lvl>
    <w:lvl w:ilvl="8" w:tplc="6D38967C">
      <w:numFmt w:val="bullet"/>
      <w:lvlText w:val="•"/>
      <w:lvlJc w:val="left"/>
      <w:pPr>
        <w:ind w:left="1480" w:hanging="90"/>
      </w:pPr>
      <w:rPr>
        <w:rFonts w:hint="default"/>
        <w:lang w:val="en-US" w:eastAsia="en-US" w:bidi="ar-SA"/>
      </w:rPr>
    </w:lvl>
  </w:abstractNum>
  <w:abstractNum w:abstractNumId="14" w15:restartNumberingAfterBreak="0">
    <w:nsid w:val="2C0913C6"/>
    <w:multiLevelType w:val="multilevel"/>
    <w:tmpl w:val="2DBE2136"/>
    <w:styleLink w:val="CurrentList4"/>
    <w:lvl w:ilvl="0">
      <w:start w:val="1"/>
      <w:numFmt w:val="decimal"/>
      <w:lvlText w:val="%1."/>
      <w:lvlJc w:val="left"/>
      <w:pPr>
        <w:ind w:left="699" w:hanging="360"/>
      </w:pPr>
      <w:rPr>
        <w:rFonts w:ascii="Arial" w:hAnsi="Arial" w:hint="default"/>
        <w:b/>
        <w:i w:val="0"/>
        <w:color w:val="B2B1D9" w:themeColor="accent2"/>
      </w:rPr>
    </w:lvl>
    <w:lvl w:ilvl="1">
      <w:start w:val="1"/>
      <w:numFmt w:val="lowerLetter"/>
      <w:lvlText w:val="%2."/>
      <w:lvlJc w:val="left"/>
      <w:pPr>
        <w:ind w:left="1419" w:hanging="360"/>
      </w:pPr>
    </w:lvl>
    <w:lvl w:ilvl="2">
      <w:start w:val="1"/>
      <w:numFmt w:val="lowerRoman"/>
      <w:lvlText w:val="%3."/>
      <w:lvlJc w:val="right"/>
      <w:pPr>
        <w:ind w:left="2139" w:hanging="180"/>
      </w:pPr>
    </w:lvl>
    <w:lvl w:ilvl="3">
      <w:start w:val="1"/>
      <w:numFmt w:val="decimal"/>
      <w:lvlText w:val="%4."/>
      <w:lvlJc w:val="left"/>
      <w:pPr>
        <w:ind w:left="2859" w:hanging="360"/>
      </w:pPr>
    </w:lvl>
    <w:lvl w:ilvl="4">
      <w:start w:val="1"/>
      <w:numFmt w:val="lowerLetter"/>
      <w:lvlText w:val="%5."/>
      <w:lvlJc w:val="left"/>
      <w:pPr>
        <w:ind w:left="3579" w:hanging="360"/>
      </w:pPr>
    </w:lvl>
    <w:lvl w:ilvl="5">
      <w:start w:val="1"/>
      <w:numFmt w:val="lowerRoman"/>
      <w:lvlText w:val="%6."/>
      <w:lvlJc w:val="right"/>
      <w:pPr>
        <w:ind w:left="4299" w:hanging="180"/>
      </w:pPr>
    </w:lvl>
    <w:lvl w:ilvl="6">
      <w:start w:val="1"/>
      <w:numFmt w:val="decimal"/>
      <w:lvlText w:val="%7."/>
      <w:lvlJc w:val="left"/>
      <w:pPr>
        <w:ind w:left="5019" w:hanging="360"/>
      </w:pPr>
    </w:lvl>
    <w:lvl w:ilvl="7">
      <w:start w:val="1"/>
      <w:numFmt w:val="lowerLetter"/>
      <w:lvlText w:val="%8."/>
      <w:lvlJc w:val="left"/>
      <w:pPr>
        <w:ind w:left="5739" w:hanging="360"/>
      </w:pPr>
    </w:lvl>
    <w:lvl w:ilvl="8">
      <w:start w:val="1"/>
      <w:numFmt w:val="lowerRoman"/>
      <w:lvlText w:val="%9."/>
      <w:lvlJc w:val="right"/>
      <w:pPr>
        <w:ind w:left="6459" w:hanging="180"/>
      </w:pPr>
    </w:lvl>
  </w:abstractNum>
  <w:abstractNum w:abstractNumId="15" w15:restartNumberingAfterBreak="0">
    <w:nsid w:val="2F755923"/>
    <w:multiLevelType w:val="hybridMultilevel"/>
    <w:tmpl w:val="C60E9568"/>
    <w:lvl w:ilvl="0" w:tplc="29420DB2">
      <w:numFmt w:val="bullet"/>
      <w:lvlText w:val="•"/>
      <w:lvlJc w:val="left"/>
      <w:pPr>
        <w:ind w:left="1070" w:hanging="18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D8888528">
      <w:numFmt w:val="bullet"/>
      <w:lvlText w:val="•"/>
      <w:lvlJc w:val="left"/>
      <w:pPr>
        <w:ind w:left="2020" w:hanging="180"/>
      </w:pPr>
      <w:rPr>
        <w:rFonts w:hint="default"/>
        <w:lang w:val="en-US" w:eastAsia="en-US" w:bidi="ar-SA"/>
      </w:rPr>
    </w:lvl>
    <w:lvl w:ilvl="2" w:tplc="CC90635C">
      <w:numFmt w:val="bullet"/>
      <w:lvlText w:val="•"/>
      <w:lvlJc w:val="left"/>
      <w:pPr>
        <w:ind w:left="2961" w:hanging="180"/>
      </w:pPr>
      <w:rPr>
        <w:rFonts w:hint="default"/>
        <w:lang w:val="en-US" w:eastAsia="en-US" w:bidi="ar-SA"/>
      </w:rPr>
    </w:lvl>
    <w:lvl w:ilvl="3" w:tplc="428452FA">
      <w:numFmt w:val="bullet"/>
      <w:lvlText w:val="•"/>
      <w:lvlJc w:val="left"/>
      <w:pPr>
        <w:ind w:left="3901" w:hanging="180"/>
      </w:pPr>
      <w:rPr>
        <w:rFonts w:hint="default"/>
        <w:lang w:val="en-US" w:eastAsia="en-US" w:bidi="ar-SA"/>
      </w:rPr>
    </w:lvl>
    <w:lvl w:ilvl="4" w:tplc="C8505008">
      <w:numFmt w:val="bullet"/>
      <w:lvlText w:val="•"/>
      <w:lvlJc w:val="left"/>
      <w:pPr>
        <w:ind w:left="4842" w:hanging="180"/>
      </w:pPr>
      <w:rPr>
        <w:rFonts w:hint="default"/>
        <w:lang w:val="en-US" w:eastAsia="en-US" w:bidi="ar-SA"/>
      </w:rPr>
    </w:lvl>
    <w:lvl w:ilvl="5" w:tplc="A452683E">
      <w:numFmt w:val="bullet"/>
      <w:lvlText w:val="•"/>
      <w:lvlJc w:val="left"/>
      <w:pPr>
        <w:ind w:left="5782" w:hanging="180"/>
      </w:pPr>
      <w:rPr>
        <w:rFonts w:hint="default"/>
        <w:lang w:val="en-US" w:eastAsia="en-US" w:bidi="ar-SA"/>
      </w:rPr>
    </w:lvl>
    <w:lvl w:ilvl="6" w:tplc="729C24FA">
      <w:numFmt w:val="bullet"/>
      <w:lvlText w:val="•"/>
      <w:lvlJc w:val="left"/>
      <w:pPr>
        <w:ind w:left="6723" w:hanging="180"/>
      </w:pPr>
      <w:rPr>
        <w:rFonts w:hint="default"/>
        <w:lang w:val="en-US" w:eastAsia="en-US" w:bidi="ar-SA"/>
      </w:rPr>
    </w:lvl>
    <w:lvl w:ilvl="7" w:tplc="FE42B422">
      <w:numFmt w:val="bullet"/>
      <w:lvlText w:val="•"/>
      <w:lvlJc w:val="left"/>
      <w:pPr>
        <w:ind w:left="7663" w:hanging="180"/>
      </w:pPr>
      <w:rPr>
        <w:rFonts w:hint="default"/>
        <w:lang w:val="en-US" w:eastAsia="en-US" w:bidi="ar-SA"/>
      </w:rPr>
    </w:lvl>
    <w:lvl w:ilvl="8" w:tplc="0D304410">
      <w:numFmt w:val="bullet"/>
      <w:lvlText w:val="•"/>
      <w:lvlJc w:val="left"/>
      <w:pPr>
        <w:ind w:left="8604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2F7D7BF6"/>
    <w:multiLevelType w:val="multilevel"/>
    <w:tmpl w:val="6A70CC6A"/>
    <w:styleLink w:val="CurrentList1"/>
    <w:lvl w:ilvl="0">
      <w:numFmt w:val="bullet"/>
      <w:lvlText w:val="•"/>
      <w:lvlJc w:val="left"/>
      <w:pPr>
        <w:ind w:left="1070" w:hanging="181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499" w:hanging="18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919" w:hanging="1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38" w:hanging="1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58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78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97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17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36" w:hanging="181"/>
      </w:pPr>
      <w:rPr>
        <w:rFonts w:hint="default"/>
        <w:lang w:val="en-US" w:eastAsia="en-US" w:bidi="ar-SA"/>
      </w:rPr>
    </w:lvl>
  </w:abstractNum>
  <w:abstractNum w:abstractNumId="17" w15:restartNumberingAfterBreak="0">
    <w:nsid w:val="2FBE5950"/>
    <w:multiLevelType w:val="hybridMultilevel"/>
    <w:tmpl w:val="20BAEF4A"/>
    <w:lvl w:ilvl="0" w:tplc="847AA344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F6EEBFD6">
      <w:numFmt w:val="bullet"/>
      <w:lvlText w:val="•"/>
      <w:lvlJc w:val="left"/>
      <w:pPr>
        <w:ind w:left="368" w:hanging="90"/>
      </w:pPr>
      <w:rPr>
        <w:rFonts w:hint="default"/>
        <w:lang w:val="en-US" w:eastAsia="en-US" w:bidi="ar-SA"/>
      </w:rPr>
    </w:lvl>
    <w:lvl w:ilvl="2" w:tplc="05001D64">
      <w:numFmt w:val="bullet"/>
      <w:lvlText w:val="•"/>
      <w:lvlJc w:val="left"/>
      <w:pPr>
        <w:ind w:left="496" w:hanging="90"/>
      </w:pPr>
      <w:rPr>
        <w:rFonts w:hint="default"/>
        <w:lang w:val="en-US" w:eastAsia="en-US" w:bidi="ar-SA"/>
      </w:rPr>
    </w:lvl>
    <w:lvl w:ilvl="3" w:tplc="D83AD806">
      <w:numFmt w:val="bullet"/>
      <w:lvlText w:val="•"/>
      <w:lvlJc w:val="left"/>
      <w:pPr>
        <w:ind w:left="624" w:hanging="90"/>
      </w:pPr>
      <w:rPr>
        <w:rFonts w:hint="default"/>
        <w:lang w:val="en-US" w:eastAsia="en-US" w:bidi="ar-SA"/>
      </w:rPr>
    </w:lvl>
    <w:lvl w:ilvl="4" w:tplc="DE54FAD8">
      <w:numFmt w:val="bullet"/>
      <w:lvlText w:val="•"/>
      <w:lvlJc w:val="left"/>
      <w:pPr>
        <w:ind w:left="752" w:hanging="90"/>
      </w:pPr>
      <w:rPr>
        <w:rFonts w:hint="default"/>
        <w:lang w:val="en-US" w:eastAsia="en-US" w:bidi="ar-SA"/>
      </w:rPr>
    </w:lvl>
    <w:lvl w:ilvl="5" w:tplc="CB7276F4">
      <w:numFmt w:val="bullet"/>
      <w:lvlText w:val="•"/>
      <w:lvlJc w:val="left"/>
      <w:pPr>
        <w:ind w:left="880" w:hanging="90"/>
      </w:pPr>
      <w:rPr>
        <w:rFonts w:hint="default"/>
        <w:lang w:val="en-US" w:eastAsia="en-US" w:bidi="ar-SA"/>
      </w:rPr>
    </w:lvl>
    <w:lvl w:ilvl="6" w:tplc="E7A677C0">
      <w:numFmt w:val="bullet"/>
      <w:lvlText w:val="•"/>
      <w:lvlJc w:val="left"/>
      <w:pPr>
        <w:ind w:left="1008" w:hanging="90"/>
      </w:pPr>
      <w:rPr>
        <w:rFonts w:hint="default"/>
        <w:lang w:val="en-US" w:eastAsia="en-US" w:bidi="ar-SA"/>
      </w:rPr>
    </w:lvl>
    <w:lvl w:ilvl="7" w:tplc="A262FE62">
      <w:numFmt w:val="bullet"/>
      <w:lvlText w:val="•"/>
      <w:lvlJc w:val="left"/>
      <w:pPr>
        <w:ind w:left="1136" w:hanging="90"/>
      </w:pPr>
      <w:rPr>
        <w:rFonts w:hint="default"/>
        <w:lang w:val="en-US" w:eastAsia="en-US" w:bidi="ar-SA"/>
      </w:rPr>
    </w:lvl>
    <w:lvl w:ilvl="8" w:tplc="8056F35E">
      <w:numFmt w:val="bullet"/>
      <w:lvlText w:val="•"/>
      <w:lvlJc w:val="left"/>
      <w:pPr>
        <w:ind w:left="1264" w:hanging="90"/>
      </w:pPr>
      <w:rPr>
        <w:rFonts w:hint="default"/>
        <w:lang w:val="en-US" w:eastAsia="en-US" w:bidi="ar-SA"/>
      </w:rPr>
    </w:lvl>
  </w:abstractNum>
  <w:abstractNum w:abstractNumId="18" w15:restartNumberingAfterBreak="0">
    <w:nsid w:val="3068546E"/>
    <w:multiLevelType w:val="hybridMultilevel"/>
    <w:tmpl w:val="6BA2C442"/>
    <w:lvl w:ilvl="0" w:tplc="ACF0FCF0">
      <w:numFmt w:val="bullet"/>
      <w:lvlText w:val="•"/>
      <w:lvlJc w:val="left"/>
      <w:pPr>
        <w:ind w:left="686" w:hanging="18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150A78A4">
      <w:numFmt w:val="bullet"/>
      <w:lvlText w:val="•"/>
      <w:lvlJc w:val="left"/>
      <w:pPr>
        <w:ind w:left="1070" w:hanging="181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2" w:tplc="AF443702">
      <w:numFmt w:val="bullet"/>
      <w:lvlText w:val="•"/>
      <w:lvlJc w:val="left"/>
      <w:pPr>
        <w:ind w:left="962" w:hanging="181"/>
      </w:pPr>
      <w:rPr>
        <w:rFonts w:hint="default"/>
        <w:lang w:val="en-US" w:eastAsia="en-US" w:bidi="ar-SA"/>
      </w:rPr>
    </w:lvl>
    <w:lvl w:ilvl="3" w:tplc="B77A626A">
      <w:numFmt w:val="bullet"/>
      <w:lvlText w:val="•"/>
      <w:lvlJc w:val="left"/>
      <w:pPr>
        <w:ind w:left="844" w:hanging="181"/>
      </w:pPr>
      <w:rPr>
        <w:rFonts w:hint="default"/>
        <w:lang w:val="en-US" w:eastAsia="en-US" w:bidi="ar-SA"/>
      </w:rPr>
    </w:lvl>
    <w:lvl w:ilvl="4" w:tplc="13006D24">
      <w:numFmt w:val="bullet"/>
      <w:lvlText w:val="•"/>
      <w:lvlJc w:val="left"/>
      <w:pPr>
        <w:ind w:left="726" w:hanging="181"/>
      </w:pPr>
      <w:rPr>
        <w:rFonts w:hint="default"/>
        <w:lang w:val="en-US" w:eastAsia="en-US" w:bidi="ar-SA"/>
      </w:rPr>
    </w:lvl>
    <w:lvl w:ilvl="5" w:tplc="9C481B6A">
      <w:numFmt w:val="bullet"/>
      <w:lvlText w:val="•"/>
      <w:lvlJc w:val="left"/>
      <w:pPr>
        <w:ind w:left="608" w:hanging="181"/>
      </w:pPr>
      <w:rPr>
        <w:rFonts w:hint="default"/>
        <w:lang w:val="en-US" w:eastAsia="en-US" w:bidi="ar-SA"/>
      </w:rPr>
    </w:lvl>
    <w:lvl w:ilvl="6" w:tplc="28CC7196">
      <w:numFmt w:val="bullet"/>
      <w:lvlText w:val="•"/>
      <w:lvlJc w:val="left"/>
      <w:pPr>
        <w:ind w:left="490" w:hanging="181"/>
      </w:pPr>
      <w:rPr>
        <w:rFonts w:hint="default"/>
        <w:lang w:val="en-US" w:eastAsia="en-US" w:bidi="ar-SA"/>
      </w:rPr>
    </w:lvl>
    <w:lvl w:ilvl="7" w:tplc="E668DF92">
      <w:numFmt w:val="bullet"/>
      <w:lvlText w:val="•"/>
      <w:lvlJc w:val="left"/>
      <w:pPr>
        <w:ind w:left="372" w:hanging="181"/>
      </w:pPr>
      <w:rPr>
        <w:rFonts w:hint="default"/>
        <w:lang w:val="en-US" w:eastAsia="en-US" w:bidi="ar-SA"/>
      </w:rPr>
    </w:lvl>
    <w:lvl w:ilvl="8" w:tplc="70E691CA">
      <w:numFmt w:val="bullet"/>
      <w:lvlText w:val="•"/>
      <w:lvlJc w:val="left"/>
      <w:pPr>
        <w:ind w:left="254" w:hanging="181"/>
      </w:pPr>
      <w:rPr>
        <w:rFonts w:hint="default"/>
        <w:lang w:val="en-US" w:eastAsia="en-US" w:bidi="ar-SA"/>
      </w:rPr>
    </w:lvl>
  </w:abstractNum>
  <w:abstractNum w:abstractNumId="19" w15:restartNumberingAfterBreak="0">
    <w:nsid w:val="31CF7C65"/>
    <w:multiLevelType w:val="multilevel"/>
    <w:tmpl w:val="C7FCC242"/>
    <w:styleLink w:val="CurrentList7"/>
    <w:lvl w:ilvl="0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  <w:color w:val="6577BA" w:themeColor="accent1"/>
      </w:rPr>
    </w:lvl>
    <w:lvl w:ilvl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color w:val="B2B1D9" w:themeColor="accent2"/>
      </w:rPr>
    </w:lvl>
    <w:lvl w:ilvl="2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0" w15:restartNumberingAfterBreak="0">
    <w:nsid w:val="3B137802"/>
    <w:multiLevelType w:val="hybridMultilevel"/>
    <w:tmpl w:val="0C5C9574"/>
    <w:lvl w:ilvl="0" w:tplc="F89615A0">
      <w:numFmt w:val="bullet"/>
      <w:pStyle w:val="BoxChartBulletParagraph"/>
      <w:lvlText w:val="•"/>
      <w:lvlJc w:val="left"/>
      <w:pPr>
        <w:ind w:left="253" w:hanging="181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24981EDC">
      <w:numFmt w:val="bullet"/>
      <w:lvlText w:val="•"/>
      <w:lvlJc w:val="left"/>
      <w:pPr>
        <w:ind w:left="1499" w:hanging="181"/>
      </w:pPr>
      <w:rPr>
        <w:rFonts w:hint="default"/>
        <w:lang w:val="en-US" w:eastAsia="en-US" w:bidi="ar-SA"/>
      </w:rPr>
    </w:lvl>
    <w:lvl w:ilvl="2" w:tplc="557611FC">
      <w:numFmt w:val="bullet"/>
      <w:lvlText w:val="•"/>
      <w:lvlJc w:val="left"/>
      <w:pPr>
        <w:ind w:left="1919" w:hanging="181"/>
      </w:pPr>
      <w:rPr>
        <w:rFonts w:hint="default"/>
        <w:lang w:val="en-US" w:eastAsia="en-US" w:bidi="ar-SA"/>
      </w:rPr>
    </w:lvl>
    <w:lvl w:ilvl="3" w:tplc="53FE8CB4">
      <w:numFmt w:val="bullet"/>
      <w:lvlText w:val="•"/>
      <w:lvlJc w:val="left"/>
      <w:pPr>
        <w:ind w:left="2338" w:hanging="181"/>
      </w:pPr>
      <w:rPr>
        <w:rFonts w:hint="default"/>
        <w:lang w:val="en-US" w:eastAsia="en-US" w:bidi="ar-SA"/>
      </w:rPr>
    </w:lvl>
    <w:lvl w:ilvl="4" w:tplc="3A00876A">
      <w:numFmt w:val="bullet"/>
      <w:lvlText w:val="•"/>
      <w:lvlJc w:val="left"/>
      <w:pPr>
        <w:ind w:left="2758" w:hanging="181"/>
      </w:pPr>
      <w:rPr>
        <w:rFonts w:hint="default"/>
        <w:lang w:val="en-US" w:eastAsia="en-US" w:bidi="ar-SA"/>
      </w:rPr>
    </w:lvl>
    <w:lvl w:ilvl="5" w:tplc="93E07150">
      <w:numFmt w:val="bullet"/>
      <w:lvlText w:val="•"/>
      <w:lvlJc w:val="left"/>
      <w:pPr>
        <w:ind w:left="3178" w:hanging="181"/>
      </w:pPr>
      <w:rPr>
        <w:rFonts w:hint="default"/>
        <w:lang w:val="en-US" w:eastAsia="en-US" w:bidi="ar-SA"/>
      </w:rPr>
    </w:lvl>
    <w:lvl w:ilvl="6" w:tplc="ADFC32BA">
      <w:numFmt w:val="bullet"/>
      <w:lvlText w:val="•"/>
      <w:lvlJc w:val="left"/>
      <w:pPr>
        <w:ind w:left="3597" w:hanging="181"/>
      </w:pPr>
      <w:rPr>
        <w:rFonts w:hint="default"/>
        <w:lang w:val="en-US" w:eastAsia="en-US" w:bidi="ar-SA"/>
      </w:rPr>
    </w:lvl>
    <w:lvl w:ilvl="7" w:tplc="7A00C26C">
      <w:numFmt w:val="bullet"/>
      <w:lvlText w:val="•"/>
      <w:lvlJc w:val="left"/>
      <w:pPr>
        <w:ind w:left="4017" w:hanging="181"/>
      </w:pPr>
      <w:rPr>
        <w:rFonts w:hint="default"/>
        <w:lang w:val="en-US" w:eastAsia="en-US" w:bidi="ar-SA"/>
      </w:rPr>
    </w:lvl>
    <w:lvl w:ilvl="8" w:tplc="4A5653A0">
      <w:numFmt w:val="bullet"/>
      <w:lvlText w:val="•"/>
      <w:lvlJc w:val="left"/>
      <w:pPr>
        <w:ind w:left="4436" w:hanging="181"/>
      </w:pPr>
      <w:rPr>
        <w:rFonts w:hint="default"/>
        <w:lang w:val="en-US" w:eastAsia="en-US" w:bidi="ar-SA"/>
      </w:rPr>
    </w:lvl>
  </w:abstractNum>
  <w:abstractNum w:abstractNumId="21" w15:restartNumberingAfterBreak="0">
    <w:nsid w:val="3F944BD2"/>
    <w:multiLevelType w:val="hybridMultilevel"/>
    <w:tmpl w:val="EC762A8C"/>
    <w:lvl w:ilvl="0" w:tplc="C5447344">
      <w:numFmt w:val="bullet"/>
      <w:lvlText w:val="•"/>
      <w:lvlJc w:val="left"/>
      <w:pPr>
        <w:ind w:left="1070" w:hanging="18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7896A0F0">
      <w:numFmt w:val="bullet"/>
      <w:lvlText w:val="•"/>
      <w:lvlJc w:val="left"/>
      <w:pPr>
        <w:ind w:left="2020" w:hanging="180"/>
      </w:pPr>
      <w:rPr>
        <w:rFonts w:hint="default"/>
        <w:lang w:val="en-US" w:eastAsia="en-US" w:bidi="ar-SA"/>
      </w:rPr>
    </w:lvl>
    <w:lvl w:ilvl="2" w:tplc="7F067DBA">
      <w:numFmt w:val="bullet"/>
      <w:lvlText w:val="•"/>
      <w:lvlJc w:val="left"/>
      <w:pPr>
        <w:ind w:left="2961" w:hanging="180"/>
      </w:pPr>
      <w:rPr>
        <w:rFonts w:hint="default"/>
        <w:lang w:val="en-US" w:eastAsia="en-US" w:bidi="ar-SA"/>
      </w:rPr>
    </w:lvl>
    <w:lvl w:ilvl="3" w:tplc="A6B4ED3C">
      <w:numFmt w:val="bullet"/>
      <w:lvlText w:val="•"/>
      <w:lvlJc w:val="left"/>
      <w:pPr>
        <w:ind w:left="3901" w:hanging="180"/>
      </w:pPr>
      <w:rPr>
        <w:rFonts w:hint="default"/>
        <w:lang w:val="en-US" w:eastAsia="en-US" w:bidi="ar-SA"/>
      </w:rPr>
    </w:lvl>
    <w:lvl w:ilvl="4" w:tplc="DAC071CE">
      <w:numFmt w:val="bullet"/>
      <w:lvlText w:val="•"/>
      <w:lvlJc w:val="left"/>
      <w:pPr>
        <w:ind w:left="4842" w:hanging="180"/>
      </w:pPr>
      <w:rPr>
        <w:rFonts w:hint="default"/>
        <w:lang w:val="en-US" w:eastAsia="en-US" w:bidi="ar-SA"/>
      </w:rPr>
    </w:lvl>
    <w:lvl w:ilvl="5" w:tplc="56AEBE7E">
      <w:numFmt w:val="bullet"/>
      <w:lvlText w:val="•"/>
      <w:lvlJc w:val="left"/>
      <w:pPr>
        <w:ind w:left="5782" w:hanging="180"/>
      </w:pPr>
      <w:rPr>
        <w:rFonts w:hint="default"/>
        <w:lang w:val="en-US" w:eastAsia="en-US" w:bidi="ar-SA"/>
      </w:rPr>
    </w:lvl>
    <w:lvl w:ilvl="6" w:tplc="9E8854DC">
      <w:numFmt w:val="bullet"/>
      <w:lvlText w:val="•"/>
      <w:lvlJc w:val="left"/>
      <w:pPr>
        <w:ind w:left="6723" w:hanging="180"/>
      </w:pPr>
      <w:rPr>
        <w:rFonts w:hint="default"/>
        <w:lang w:val="en-US" w:eastAsia="en-US" w:bidi="ar-SA"/>
      </w:rPr>
    </w:lvl>
    <w:lvl w:ilvl="7" w:tplc="0E9CFD6E">
      <w:numFmt w:val="bullet"/>
      <w:lvlText w:val="•"/>
      <w:lvlJc w:val="left"/>
      <w:pPr>
        <w:ind w:left="7663" w:hanging="180"/>
      </w:pPr>
      <w:rPr>
        <w:rFonts w:hint="default"/>
        <w:lang w:val="en-US" w:eastAsia="en-US" w:bidi="ar-SA"/>
      </w:rPr>
    </w:lvl>
    <w:lvl w:ilvl="8" w:tplc="E9EA4EF2">
      <w:numFmt w:val="bullet"/>
      <w:lvlText w:val="•"/>
      <w:lvlJc w:val="left"/>
      <w:pPr>
        <w:ind w:left="8604" w:hanging="180"/>
      </w:pPr>
      <w:rPr>
        <w:rFonts w:hint="default"/>
        <w:lang w:val="en-US" w:eastAsia="en-US" w:bidi="ar-SA"/>
      </w:rPr>
    </w:lvl>
  </w:abstractNum>
  <w:abstractNum w:abstractNumId="22" w15:restartNumberingAfterBreak="0">
    <w:nsid w:val="44872FC8"/>
    <w:multiLevelType w:val="hybridMultilevel"/>
    <w:tmpl w:val="A5AC4B88"/>
    <w:lvl w:ilvl="0" w:tplc="011E29D4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231E848A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2C3A2ADE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F72E32FA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EDC8CC78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B66AA206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65EC6C7C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2D58CE98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164225D6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23" w15:restartNumberingAfterBreak="0">
    <w:nsid w:val="51E05679"/>
    <w:multiLevelType w:val="hybridMultilevel"/>
    <w:tmpl w:val="65BEA2D6"/>
    <w:lvl w:ilvl="0" w:tplc="8D7A1A94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16AC4344">
      <w:numFmt w:val="bullet"/>
      <w:lvlText w:val="•"/>
      <w:lvlJc w:val="left"/>
      <w:pPr>
        <w:ind w:left="395" w:hanging="90"/>
      </w:pPr>
      <w:rPr>
        <w:rFonts w:hint="default"/>
        <w:lang w:val="en-US" w:eastAsia="en-US" w:bidi="ar-SA"/>
      </w:rPr>
    </w:lvl>
    <w:lvl w:ilvl="2" w:tplc="11F08CFA">
      <w:numFmt w:val="bullet"/>
      <w:lvlText w:val="•"/>
      <w:lvlJc w:val="left"/>
      <w:pPr>
        <w:ind w:left="550" w:hanging="90"/>
      </w:pPr>
      <w:rPr>
        <w:rFonts w:hint="default"/>
        <w:lang w:val="en-US" w:eastAsia="en-US" w:bidi="ar-SA"/>
      </w:rPr>
    </w:lvl>
    <w:lvl w:ilvl="3" w:tplc="E7322DEA">
      <w:numFmt w:val="bullet"/>
      <w:lvlText w:val="•"/>
      <w:lvlJc w:val="left"/>
      <w:pPr>
        <w:ind w:left="705" w:hanging="90"/>
      </w:pPr>
      <w:rPr>
        <w:rFonts w:hint="default"/>
        <w:lang w:val="en-US" w:eastAsia="en-US" w:bidi="ar-SA"/>
      </w:rPr>
    </w:lvl>
    <w:lvl w:ilvl="4" w:tplc="CBB68C6A">
      <w:numFmt w:val="bullet"/>
      <w:lvlText w:val="•"/>
      <w:lvlJc w:val="left"/>
      <w:pPr>
        <w:ind w:left="860" w:hanging="90"/>
      </w:pPr>
      <w:rPr>
        <w:rFonts w:hint="default"/>
        <w:lang w:val="en-US" w:eastAsia="en-US" w:bidi="ar-SA"/>
      </w:rPr>
    </w:lvl>
    <w:lvl w:ilvl="5" w:tplc="682CD8BC">
      <w:numFmt w:val="bullet"/>
      <w:lvlText w:val="•"/>
      <w:lvlJc w:val="left"/>
      <w:pPr>
        <w:ind w:left="1015" w:hanging="90"/>
      </w:pPr>
      <w:rPr>
        <w:rFonts w:hint="default"/>
        <w:lang w:val="en-US" w:eastAsia="en-US" w:bidi="ar-SA"/>
      </w:rPr>
    </w:lvl>
    <w:lvl w:ilvl="6" w:tplc="48EE31A2">
      <w:numFmt w:val="bullet"/>
      <w:lvlText w:val="•"/>
      <w:lvlJc w:val="left"/>
      <w:pPr>
        <w:ind w:left="1170" w:hanging="90"/>
      </w:pPr>
      <w:rPr>
        <w:rFonts w:hint="default"/>
        <w:lang w:val="en-US" w:eastAsia="en-US" w:bidi="ar-SA"/>
      </w:rPr>
    </w:lvl>
    <w:lvl w:ilvl="7" w:tplc="618A6FDA">
      <w:numFmt w:val="bullet"/>
      <w:lvlText w:val="•"/>
      <w:lvlJc w:val="left"/>
      <w:pPr>
        <w:ind w:left="1325" w:hanging="90"/>
      </w:pPr>
      <w:rPr>
        <w:rFonts w:hint="default"/>
        <w:lang w:val="en-US" w:eastAsia="en-US" w:bidi="ar-SA"/>
      </w:rPr>
    </w:lvl>
    <w:lvl w:ilvl="8" w:tplc="8F8A2D1C">
      <w:numFmt w:val="bullet"/>
      <w:lvlText w:val="•"/>
      <w:lvlJc w:val="left"/>
      <w:pPr>
        <w:ind w:left="1480" w:hanging="90"/>
      </w:pPr>
      <w:rPr>
        <w:rFonts w:hint="default"/>
        <w:lang w:val="en-US" w:eastAsia="en-US" w:bidi="ar-SA"/>
      </w:rPr>
    </w:lvl>
  </w:abstractNum>
  <w:abstractNum w:abstractNumId="24" w15:restartNumberingAfterBreak="0">
    <w:nsid w:val="524E44A3"/>
    <w:multiLevelType w:val="hybridMultilevel"/>
    <w:tmpl w:val="AFE69544"/>
    <w:lvl w:ilvl="0" w:tplc="DAB4C892">
      <w:start w:val="1"/>
      <w:numFmt w:val="lowerLetter"/>
      <w:lvlText w:val="%1."/>
      <w:lvlJc w:val="left"/>
      <w:pPr>
        <w:ind w:left="1340" w:hanging="720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0C72F1AA">
      <w:numFmt w:val="bullet"/>
      <w:lvlText w:val="•"/>
      <w:lvlJc w:val="left"/>
      <w:pPr>
        <w:ind w:left="1070" w:hanging="18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2" w:tplc="9A8A0C9E">
      <w:numFmt w:val="bullet"/>
      <w:lvlText w:val="•"/>
      <w:lvlJc w:val="left"/>
      <w:pPr>
        <w:ind w:left="2356" w:hanging="180"/>
      </w:pPr>
      <w:rPr>
        <w:rFonts w:hint="default"/>
        <w:lang w:val="en-US" w:eastAsia="en-US" w:bidi="ar-SA"/>
      </w:rPr>
    </w:lvl>
    <w:lvl w:ilvl="3" w:tplc="777E9BBE">
      <w:numFmt w:val="bullet"/>
      <w:lvlText w:val="•"/>
      <w:lvlJc w:val="left"/>
      <w:pPr>
        <w:ind w:left="3372" w:hanging="180"/>
      </w:pPr>
      <w:rPr>
        <w:rFonts w:hint="default"/>
        <w:lang w:val="en-US" w:eastAsia="en-US" w:bidi="ar-SA"/>
      </w:rPr>
    </w:lvl>
    <w:lvl w:ilvl="4" w:tplc="2F3C9F1A">
      <w:numFmt w:val="bullet"/>
      <w:lvlText w:val="•"/>
      <w:lvlJc w:val="left"/>
      <w:pPr>
        <w:ind w:left="4388" w:hanging="180"/>
      </w:pPr>
      <w:rPr>
        <w:rFonts w:hint="default"/>
        <w:lang w:val="en-US" w:eastAsia="en-US" w:bidi="ar-SA"/>
      </w:rPr>
    </w:lvl>
    <w:lvl w:ilvl="5" w:tplc="103071C4">
      <w:numFmt w:val="bullet"/>
      <w:lvlText w:val="•"/>
      <w:lvlJc w:val="left"/>
      <w:pPr>
        <w:ind w:left="5404" w:hanging="180"/>
      </w:pPr>
      <w:rPr>
        <w:rFonts w:hint="default"/>
        <w:lang w:val="en-US" w:eastAsia="en-US" w:bidi="ar-SA"/>
      </w:rPr>
    </w:lvl>
    <w:lvl w:ilvl="6" w:tplc="D84A15F2">
      <w:numFmt w:val="bullet"/>
      <w:lvlText w:val="•"/>
      <w:lvlJc w:val="left"/>
      <w:pPr>
        <w:ind w:left="6420" w:hanging="180"/>
      </w:pPr>
      <w:rPr>
        <w:rFonts w:hint="default"/>
        <w:lang w:val="en-US" w:eastAsia="en-US" w:bidi="ar-SA"/>
      </w:rPr>
    </w:lvl>
    <w:lvl w:ilvl="7" w:tplc="312E2AF2">
      <w:numFmt w:val="bullet"/>
      <w:lvlText w:val="•"/>
      <w:lvlJc w:val="left"/>
      <w:pPr>
        <w:ind w:left="7437" w:hanging="180"/>
      </w:pPr>
      <w:rPr>
        <w:rFonts w:hint="default"/>
        <w:lang w:val="en-US" w:eastAsia="en-US" w:bidi="ar-SA"/>
      </w:rPr>
    </w:lvl>
    <w:lvl w:ilvl="8" w:tplc="CBA87AFC">
      <w:numFmt w:val="bullet"/>
      <w:lvlText w:val="•"/>
      <w:lvlJc w:val="left"/>
      <w:pPr>
        <w:ind w:left="8453" w:hanging="180"/>
      </w:pPr>
      <w:rPr>
        <w:rFonts w:hint="default"/>
        <w:lang w:val="en-US" w:eastAsia="en-US" w:bidi="ar-SA"/>
      </w:rPr>
    </w:lvl>
  </w:abstractNum>
  <w:abstractNum w:abstractNumId="25" w15:restartNumberingAfterBreak="0">
    <w:nsid w:val="525126C3"/>
    <w:multiLevelType w:val="hybridMultilevel"/>
    <w:tmpl w:val="6F30FD40"/>
    <w:lvl w:ilvl="0" w:tplc="280EF654">
      <w:numFmt w:val="bullet"/>
      <w:lvlText w:val="•"/>
      <w:lvlJc w:val="left"/>
      <w:pPr>
        <w:ind w:left="1070" w:hanging="18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9FBC91A2">
      <w:numFmt w:val="bullet"/>
      <w:lvlText w:val="•"/>
      <w:lvlJc w:val="left"/>
      <w:pPr>
        <w:ind w:left="2020" w:hanging="180"/>
      </w:pPr>
      <w:rPr>
        <w:rFonts w:hint="default"/>
        <w:lang w:val="en-US" w:eastAsia="en-US" w:bidi="ar-SA"/>
      </w:rPr>
    </w:lvl>
    <w:lvl w:ilvl="2" w:tplc="5C602E5C">
      <w:numFmt w:val="bullet"/>
      <w:lvlText w:val="•"/>
      <w:lvlJc w:val="left"/>
      <w:pPr>
        <w:ind w:left="2961" w:hanging="180"/>
      </w:pPr>
      <w:rPr>
        <w:rFonts w:hint="default"/>
        <w:lang w:val="en-US" w:eastAsia="en-US" w:bidi="ar-SA"/>
      </w:rPr>
    </w:lvl>
    <w:lvl w:ilvl="3" w:tplc="EDC2D4B0">
      <w:numFmt w:val="bullet"/>
      <w:lvlText w:val="•"/>
      <w:lvlJc w:val="left"/>
      <w:pPr>
        <w:ind w:left="3901" w:hanging="180"/>
      </w:pPr>
      <w:rPr>
        <w:rFonts w:hint="default"/>
        <w:lang w:val="en-US" w:eastAsia="en-US" w:bidi="ar-SA"/>
      </w:rPr>
    </w:lvl>
    <w:lvl w:ilvl="4" w:tplc="1B3C20F6">
      <w:numFmt w:val="bullet"/>
      <w:lvlText w:val="•"/>
      <w:lvlJc w:val="left"/>
      <w:pPr>
        <w:ind w:left="4842" w:hanging="180"/>
      </w:pPr>
      <w:rPr>
        <w:rFonts w:hint="default"/>
        <w:lang w:val="en-US" w:eastAsia="en-US" w:bidi="ar-SA"/>
      </w:rPr>
    </w:lvl>
    <w:lvl w:ilvl="5" w:tplc="BF20CBF4">
      <w:numFmt w:val="bullet"/>
      <w:lvlText w:val="•"/>
      <w:lvlJc w:val="left"/>
      <w:pPr>
        <w:ind w:left="5782" w:hanging="180"/>
      </w:pPr>
      <w:rPr>
        <w:rFonts w:hint="default"/>
        <w:lang w:val="en-US" w:eastAsia="en-US" w:bidi="ar-SA"/>
      </w:rPr>
    </w:lvl>
    <w:lvl w:ilvl="6" w:tplc="C7627870">
      <w:numFmt w:val="bullet"/>
      <w:lvlText w:val="•"/>
      <w:lvlJc w:val="left"/>
      <w:pPr>
        <w:ind w:left="6723" w:hanging="180"/>
      </w:pPr>
      <w:rPr>
        <w:rFonts w:hint="default"/>
        <w:lang w:val="en-US" w:eastAsia="en-US" w:bidi="ar-SA"/>
      </w:rPr>
    </w:lvl>
    <w:lvl w:ilvl="7" w:tplc="CB727AD8">
      <w:numFmt w:val="bullet"/>
      <w:lvlText w:val="•"/>
      <w:lvlJc w:val="left"/>
      <w:pPr>
        <w:ind w:left="7663" w:hanging="180"/>
      </w:pPr>
      <w:rPr>
        <w:rFonts w:hint="default"/>
        <w:lang w:val="en-US" w:eastAsia="en-US" w:bidi="ar-SA"/>
      </w:rPr>
    </w:lvl>
    <w:lvl w:ilvl="8" w:tplc="3D101F8C">
      <w:numFmt w:val="bullet"/>
      <w:lvlText w:val="•"/>
      <w:lvlJc w:val="left"/>
      <w:pPr>
        <w:ind w:left="8604" w:hanging="180"/>
      </w:pPr>
      <w:rPr>
        <w:rFonts w:hint="default"/>
        <w:lang w:val="en-US" w:eastAsia="en-US" w:bidi="ar-SA"/>
      </w:rPr>
    </w:lvl>
  </w:abstractNum>
  <w:abstractNum w:abstractNumId="26" w15:restartNumberingAfterBreak="0">
    <w:nsid w:val="540911FC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4C66DDB"/>
    <w:multiLevelType w:val="hybridMultilevel"/>
    <w:tmpl w:val="69EE3F5E"/>
    <w:lvl w:ilvl="0" w:tplc="4D8EA9D6">
      <w:start w:val="1"/>
      <w:numFmt w:val="decimal"/>
      <w:lvlText w:val="%1."/>
      <w:lvlJc w:val="left"/>
      <w:pPr>
        <w:ind w:left="1249" w:hanging="360"/>
      </w:pPr>
      <w:rPr>
        <w:rFonts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99" w:hanging="18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19" w:hanging="18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38" w:hanging="18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58" w:hanging="18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178" w:hanging="18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597" w:hanging="18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017" w:hanging="18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436" w:hanging="181"/>
      </w:pPr>
      <w:rPr>
        <w:rFonts w:hint="default"/>
        <w:lang w:val="en-US" w:eastAsia="en-US" w:bidi="ar-SA"/>
      </w:rPr>
    </w:lvl>
  </w:abstractNum>
  <w:abstractNum w:abstractNumId="28" w15:restartNumberingAfterBreak="0">
    <w:nsid w:val="57005CAB"/>
    <w:multiLevelType w:val="hybridMultilevel"/>
    <w:tmpl w:val="A730763A"/>
    <w:lvl w:ilvl="0" w:tplc="2CDC39C2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2B8873D6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7C72B444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0744FA56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8068A016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13807494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D5F6C1FE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D23289C6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18A4C1A2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29" w15:restartNumberingAfterBreak="0">
    <w:nsid w:val="597E6CCD"/>
    <w:multiLevelType w:val="hybridMultilevel"/>
    <w:tmpl w:val="7572258A"/>
    <w:lvl w:ilvl="0" w:tplc="8B2A34C2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53F6988A">
      <w:numFmt w:val="bullet"/>
      <w:lvlText w:val="•"/>
      <w:lvlJc w:val="left"/>
      <w:pPr>
        <w:ind w:left="368" w:hanging="90"/>
      </w:pPr>
      <w:rPr>
        <w:rFonts w:hint="default"/>
        <w:lang w:val="en-US" w:eastAsia="en-US" w:bidi="ar-SA"/>
      </w:rPr>
    </w:lvl>
    <w:lvl w:ilvl="2" w:tplc="72DE079C">
      <w:numFmt w:val="bullet"/>
      <w:lvlText w:val="•"/>
      <w:lvlJc w:val="left"/>
      <w:pPr>
        <w:ind w:left="496" w:hanging="90"/>
      </w:pPr>
      <w:rPr>
        <w:rFonts w:hint="default"/>
        <w:lang w:val="en-US" w:eastAsia="en-US" w:bidi="ar-SA"/>
      </w:rPr>
    </w:lvl>
    <w:lvl w:ilvl="3" w:tplc="3FD081BA">
      <w:numFmt w:val="bullet"/>
      <w:lvlText w:val="•"/>
      <w:lvlJc w:val="left"/>
      <w:pPr>
        <w:ind w:left="624" w:hanging="90"/>
      </w:pPr>
      <w:rPr>
        <w:rFonts w:hint="default"/>
        <w:lang w:val="en-US" w:eastAsia="en-US" w:bidi="ar-SA"/>
      </w:rPr>
    </w:lvl>
    <w:lvl w:ilvl="4" w:tplc="2578F65C">
      <w:numFmt w:val="bullet"/>
      <w:lvlText w:val="•"/>
      <w:lvlJc w:val="left"/>
      <w:pPr>
        <w:ind w:left="752" w:hanging="90"/>
      </w:pPr>
      <w:rPr>
        <w:rFonts w:hint="default"/>
        <w:lang w:val="en-US" w:eastAsia="en-US" w:bidi="ar-SA"/>
      </w:rPr>
    </w:lvl>
    <w:lvl w:ilvl="5" w:tplc="F1E6A18A">
      <w:numFmt w:val="bullet"/>
      <w:lvlText w:val="•"/>
      <w:lvlJc w:val="left"/>
      <w:pPr>
        <w:ind w:left="880" w:hanging="90"/>
      </w:pPr>
      <w:rPr>
        <w:rFonts w:hint="default"/>
        <w:lang w:val="en-US" w:eastAsia="en-US" w:bidi="ar-SA"/>
      </w:rPr>
    </w:lvl>
    <w:lvl w:ilvl="6" w:tplc="D9B23FA0">
      <w:numFmt w:val="bullet"/>
      <w:lvlText w:val="•"/>
      <w:lvlJc w:val="left"/>
      <w:pPr>
        <w:ind w:left="1008" w:hanging="90"/>
      </w:pPr>
      <w:rPr>
        <w:rFonts w:hint="default"/>
        <w:lang w:val="en-US" w:eastAsia="en-US" w:bidi="ar-SA"/>
      </w:rPr>
    </w:lvl>
    <w:lvl w:ilvl="7" w:tplc="3496B588">
      <w:numFmt w:val="bullet"/>
      <w:lvlText w:val="•"/>
      <w:lvlJc w:val="left"/>
      <w:pPr>
        <w:ind w:left="1136" w:hanging="90"/>
      </w:pPr>
      <w:rPr>
        <w:rFonts w:hint="default"/>
        <w:lang w:val="en-US" w:eastAsia="en-US" w:bidi="ar-SA"/>
      </w:rPr>
    </w:lvl>
    <w:lvl w:ilvl="8" w:tplc="C1BE44E4">
      <w:numFmt w:val="bullet"/>
      <w:lvlText w:val="•"/>
      <w:lvlJc w:val="left"/>
      <w:pPr>
        <w:ind w:left="1264" w:hanging="90"/>
      </w:pPr>
      <w:rPr>
        <w:rFonts w:hint="default"/>
        <w:lang w:val="en-US" w:eastAsia="en-US" w:bidi="ar-SA"/>
      </w:rPr>
    </w:lvl>
  </w:abstractNum>
  <w:abstractNum w:abstractNumId="30" w15:restartNumberingAfterBreak="0">
    <w:nsid w:val="5FA749F0"/>
    <w:multiLevelType w:val="hybridMultilevel"/>
    <w:tmpl w:val="5F883F04"/>
    <w:lvl w:ilvl="0" w:tplc="C75836C4">
      <w:start w:val="1"/>
      <w:numFmt w:val="decimal"/>
      <w:pStyle w:val="RTSLNumberParagraph"/>
      <w:lvlText w:val="%1."/>
      <w:lvlJc w:val="left"/>
      <w:pPr>
        <w:ind w:left="864" w:hanging="360"/>
      </w:pPr>
      <w:rPr>
        <w:rFonts w:ascii="Arial" w:hAnsi="Arial" w:hint="default"/>
        <w:b/>
        <w:i w:val="0"/>
        <w:color w:val="606EA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87EEF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3660567"/>
    <w:multiLevelType w:val="hybridMultilevel"/>
    <w:tmpl w:val="EF0C53E8"/>
    <w:lvl w:ilvl="0" w:tplc="7B246F64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C3FE638C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75BAFE1E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593CBFAA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93664598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5E1A6C74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19F04C2A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501A69F0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783E4F20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33" w15:restartNumberingAfterBreak="0">
    <w:nsid w:val="67FF6EE2"/>
    <w:multiLevelType w:val="hybridMultilevel"/>
    <w:tmpl w:val="522E2EF2"/>
    <w:lvl w:ilvl="0" w:tplc="5EAC767C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05B418D0">
      <w:numFmt w:val="bullet"/>
      <w:lvlText w:val="•"/>
      <w:lvlJc w:val="left"/>
      <w:pPr>
        <w:ind w:left="395" w:hanging="90"/>
      </w:pPr>
      <w:rPr>
        <w:rFonts w:hint="default"/>
        <w:lang w:val="en-US" w:eastAsia="en-US" w:bidi="ar-SA"/>
      </w:rPr>
    </w:lvl>
    <w:lvl w:ilvl="2" w:tplc="6C125D12">
      <w:numFmt w:val="bullet"/>
      <w:lvlText w:val="•"/>
      <w:lvlJc w:val="left"/>
      <w:pPr>
        <w:ind w:left="550" w:hanging="90"/>
      </w:pPr>
      <w:rPr>
        <w:rFonts w:hint="default"/>
        <w:lang w:val="en-US" w:eastAsia="en-US" w:bidi="ar-SA"/>
      </w:rPr>
    </w:lvl>
    <w:lvl w:ilvl="3" w:tplc="12466AD2">
      <w:numFmt w:val="bullet"/>
      <w:lvlText w:val="•"/>
      <w:lvlJc w:val="left"/>
      <w:pPr>
        <w:ind w:left="705" w:hanging="90"/>
      </w:pPr>
      <w:rPr>
        <w:rFonts w:hint="default"/>
        <w:lang w:val="en-US" w:eastAsia="en-US" w:bidi="ar-SA"/>
      </w:rPr>
    </w:lvl>
    <w:lvl w:ilvl="4" w:tplc="6A887FEC">
      <w:numFmt w:val="bullet"/>
      <w:lvlText w:val="•"/>
      <w:lvlJc w:val="left"/>
      <w:pPr>
        <w:ind w:left="860" w:hanging="90"/>
      </w:pPr>
      <w:rPr>
        <w:rFonts w:hint="default"/>
        <w:lang w:val="en-US" w:eastAsia="en-US" w:bidi="ar-SA"/>
      </w:rPr>
    </w:lvl>
    <w:lvl w:ilvl="5" w:tplc="1308908A">
      <w:numFmt w:val="bullet"/>
      <w:lvlText w:val="•"/>
      <w:lvlJc w:val="left"/>
      <w:pPr>
        <w:ind w:left="1015" w:hanging="90"/>
      </w:pPr>
      <w:rPr>
        <w:rFonts w:hint="default"/>
        <w:lang w:val="en-US" w:eastAsia="en-US" w:bidi="ar-SA"/>
      </w:rPr>
    </w:lvl>
    <w:lvl w:ilvl="6" w:tplc="8F8EBA80">
      <w:numFmt w:val="bullet"/>
      <w:lvlText w:val="•"/>
      <w:lvlJc w:val="left"/>
      <w:pPr>
        <w:ind w:left="1170" w:hanging="90"/>
      </w:pPr>
      <w:rPr>
        <w:rFonts w:hint="default"/>
        <w:lang w:val="en-US" w:eastAsia="en-US" w:bidi="ar-SA"/>
      </w:rPr>
    </w:lvl>
    <w:lvl w:ilvl="7" w:tplc="46A0C358">
      <w:numFmt w:val="bullet"/>
      <w:lvlText w:val="•"/>
      <w:lvlJc w:val="left"/>
      <w:pPr>
        <w:ind w:left="1325" w:hanging="90"/>
      </w:pPr>
      <w:rPr>
        <w:rFonts w:hint="default"/>
        <w:lang w:val="en-US" w:eastAsia="en-US" w:bidi="ar-SA"/>
      </w:rPr>
    </w:lvl>
    <w:lvl w:ilvl="8" w:tplc="A9107C04">
      <w:numFmt w:val="bullet"/>
      <w:lvlText w:val="•"/>
      <w:lvlJc w:val="left"/>
      <w:pPr>
        <w:ind w:left="1480" w:hanging="90"/>
      </w:pPr>
      <w:rPr>
        <w:rFonts w:hint="default"/>
        <w:lang w:val="en-US" w:eastAsia="en-US" w:bidi="ar-SA"/>
      </w:rPr>
    </w:lvl>
  </w:abstractNum>
  <w:abstractNum w:abstractNumId="34" w15:restartNumberingAfterBreak="0">
    <w:nsid w:val="6D727F89"/>
    <w:multiLevelType w:val="hybridMultilevel"/>
    <w:tmpl w:val="C630A488"/>
    <w:lvl w:ilvl="0" w:tplc="639602B4">
      <w:start w:val="1"/>
      <w:numFmt w:val="decimal"/>
      <w:pStyle w:val="BoxChartNumberParagraph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B2B1D9" w:themeColor="accent2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5" w15:restartNumberingAfterBreak="0">
    <w:nsid w:val="700418AD"/>
    <w:multiLevelType w:val="hybridMultilevel"/>
    <w:tmpl w:val="D36E995E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6" w15:restartNumberingAfterBreak="0">
    <w:nsid w:val="74FE1320"/>
    <w:multiLevelType w:val="hybridMultilevel"/>
    <w:tmpl w:val="E342FC14"/>
    <w:lvl w:ilvl="0" w:tplc="19321858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53600430">
      <w:numFmt w:val="bullet"/>
      <w:lvlText w:val="•"/>
      <w:lvlJc w:val="left"/>
      <w:pPr>
        <w:ind w:left="368" w:hanging="90"/>
      </w:pPr>
      <w:rPr>
        <w:rFonts w:hint="default"/>
        <w:lang w:val="en-US" w:eastAsia="en-US" w:bidi="ar-SA"/>
      </w:rPr>
    </w:lvl>
    <w:lvl w:ilvl="2" w:tplc="EDBE2AF4">
      <w:numFmt w:val="bullet"/>
      <w:lvlText w:val="•"/>
      <w:lvlJc w:val="left"/>
      <w:pPr>
        <w:ind w:left="496" w:hanging="90"/>
      </w:pPr>
      <w:rPr>
        <w:rFonts w:hint="default"/>
        <w:lang w:val="en-US" w:eastAsia="en-US" w:bidi="ar-SA"/>
      </w:rPr>
    </w:lvl>
    <w:lvl w:ilvl="3" w:tplc="17BE58B8">
      <w:numFmt w:val="bullet"/>
      <w:lvlText w:val="•"/>
      <w:lvlJc w:val="left"/>
      <w:pPr>
        <w:ind w:left="624" w:hanging="90"/>
      </w:pPr>
      <w:rPr>
        <w:rFonts w:hint="default"/>
        <w:lang w:val="en-US" w:eastAsia="en-US" w:bidi="ar-SA"/>
      </w:rPr>
    </w:lvl>
    <w:lvl w:ilvl="4" w:tplc="F566E37E">
      <w:numFmt w:val="bullet"/>
      <w:lvlText w:val="•"/>
      <w:lvlJc w:val="left"/>
      <w:pPr>
        <w:ind w:left="752" w:hanging="90"/>
      </w:pPr>
      <w:rPr>
        <w:rFonts w:hint="default"/>
        <w:lang w:val="en-US" w:eastAsia="en-US" w:bidi="ar-SA"/>
      </w:rPr>
    </w:lvl>
    <w:lvl w:ilvl="5" w:tplc="05746C58">
      <w:numFmt w:val="bullet"/>
      <w:lvlText w:val="•"/>
      <w:lvlJc w:val="left"/>
      <w:pPr>
        <w:ind w:left="880" w:hanging="90"/>
      </w:pPr>
      <w:rPr>
        <w:rFonts w:hint="default"/>
        <w:lang w:val="en-US" w:eastAsia="en-US" w:bidi="ar-SA"/>
      </w:rPr>
    </w:lvl>
    <w:lvl w:ilvl="6" w:tplc="0C6E346E">
      <w:numFmt w:val="bullet"/>
      <w:lvlText w:val="•"/>
      <w:lvlJc w:val="left"/>
      <w:pPr>
        <w:ind w:left="1008" w:hanging="90"/>
      </w:pPr>
      <w:rPr>
        <w:rFonts w:hint="default"/>
        <w:lang w:val="en-US" w:eastAsia="en-US" w:bidi="ar-SA"/>
      </w:rPr>
    </w:lvl>
    <w:lvl w:ilvl="7" w:tplc="AA585B5C">
      <w:numFmt w:val="bullet"/>
      <w:lvlText w:val="•"/>
      <w:lvlJc w:val="left"/>
      <w:pPr>
        <w:ind w:left="1136" w:hanging="90"/>
      </w:pPr>
      <w:rPr>
        <w:rFonts w:hint="default"/>
        <w:lang w:val="en-US" w:eastAsia="en-US" w:bidi="ar-SA"/>
      </w:rPr>
    </w:lvl>
    <w:lvl w:ilvl="8" w:tplc="49FE0434">
      <w:numFmt w:val="bullet"/>
      <w:lvlText w:val="•"/>
      <w:lvlJc w:val="left"/>
      <w:pPr>
        <w:ind w:left="1264" w:hanging="90"/>
      </w:pPr>
      <w:rPr>
        <w:rFonts w:hint="default"/>
        <w:lang w:val="en-US" w:eastAsia="en-US" w:bidi="ar-SA"/>
      </w:rPr>
    </w:lvl>
  </w:abstractNum>
  <w:abstractNum w:abstractNumId="37" w15:restartNumberingAfterBreak="0">
    <w:nsid w:val="783F5433"/>
    <w:multiLevelType w:val="hybridMultilevel"/>
    <w:tmpl w:val="BB146946"/>
    <w:lvl w:ilvl="0" w:tplc="2CC04986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E67EEC98">
      <w:numFmt w:val="bullet"/>
      <w:lvlText w:val="•"/>
      <w:lvlJc w:val="left"/>
      <w:pPr>
        <w:ind w:left="367" w:hanging="90"/>
      </w:pPr>
      <w:rPr>
        <w:rFonts w:hint="default"/>
        <w:lang w:val="en-US" w:eastAsia="en-US" w:bidi="ar-SA"/>
      </w:rPr>
    </w:lvl>
    <w:lvl w:ilvl="2" w:tplc="0A269A0E">
      <w:numFmt w:val="bullet"/>
      <w:lvlText w:val="•"/>
      <w:lvlJc w:val="left"/>
      <w:pPr>
        <w:ind w:left="494" w:hanging="90"/>
      </w:pPr>
      <w:rPr>
        <w:rFonts w:hint="default"/>
        <w:lang w:val="en-US" w:eastAsia="en-US" w:bidi="ar-SA"/>
      </w:rPr>
    </w:lvl>
    <w:lvl w:ilvl="3" w:tplc="95BE4936">
      <w:numFmt w:val="bullet"/>
      <w:lvlText w:val="•"/>
      <w:lvlJc w:val="left"/>
      <w:pPr>
        <w:ind w:left="621" w:hanging="90"/>
      </w:pPr>
      <w:rPr>
        <w:rFonts w:hint="default"/>
        <w:lang w:val="en-US" w:eastAsia="en-US" w:bidi="ar-SA"/>
      </w:rPr>
    </w:lvl>
    <w:lvl w:ilvl="4" w:tplc="FE2EE1F8">
      <w:numFmt w:val="bullet"/>
      <w:lvlText w:val="•"/>
      <w:lvlJc w:val="left"/>
      <w:pPr>
        <w:ind w:left="748" w:hanging="90"/>
      </w:pPr>
      <w:rPr>
        <w:rFonts w:hint="default"/>
        <w:lang w:val="en-US" w:eastAsia="en-US" w:bidi="ar-SA"/>
      </w:rPr>
    </w:lvl>
    <w:lvl w:ilvl="5" w:tplc="ACAE23BC">
      <w:numFmt w:val="bullet"/>
      <w:lvlText w:val="•"/>
      <w:lvlJc w:val="left"/>
      <w:pPr>
        <w:ind w:left="875" w:hanging="90"/>
      </w:pPr>
      <w:rPr>
        <w:rFonts w:hint="default"/>
        <w:lang w:val="en-US" w:eastAsia="en-US" w:bidi="ar-SA"/>
      </w:rPr>
    </w:lvl>
    <w:lvl w:ilvl="6" w:tplc="34F28D18">
      <w:numFmt w:val="bullet"/>
      <w:lvlText w:val="•"/>
      <w:lvlJc w:val="left"/>
      <w:pPr>
        <w:ind w:left="1002" w:hanging="90"/>
      </w:pPr>
      <w:rPr>
        <w:rFonts w:hint="default"/>
        <w:lang w:val="en-US" w:eastAsia="en-US" w:bidi="ar-SA"/>
      </w:rPr>
    </w:lvl>
    <w:lvl w:ilvl="7" w:tplc="6D06144A">
      <w:numFmt w:val="bullet"/>
      <w:lvlText w:val="•"/>
      <w:lvlJc w:val="left"/>
      <w:pPr>
        <w:ind w:left="1129" w:hanging="90"/>
      </w:pPr>
      <w:rPr>
        <w:rFonts w:hint="default"/>
        <w:lang w:val="en-US" w:eastAsia="en-US" w:bidi="ar-SA"/>
      </w:rPr>
    </w:lvl>
    <w:lvl w:ilvl="8" w:tplc="A88EBF7E">
      <w:numFmt w:val="bullet"/>
      <w:lvlText w:val="•"/>
      <w:lvlJc w:val="left"/>
      <w:pPr>
        <w:ind w:left="1256" w:hanging="90"/>
      </w:pPr>
      <w:rPr>
        <w:rFonts w:hint="default"/>
        <w:lang w:val="en-US" w:eastAsia="en-US" w:bidi="ar-SA"/>
      </w:rPr>
    </w:lvl>
  </w:abstractNum>
  <w:abstractNum w:abstractNumId="38" w15:restartNumberingAfterBreak="0">
    <w:nsid w:val="79D36210"/>
    <w:multiLevelType w:val="hybridMultilevel"/>
    <w:tmpl w:val="B8DA0814"/>
    <w:lvl w:ilvl="0" w:tplc="68F2834A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26669DEE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2B8271FC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64F21CF0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72244C12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B4BC3782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D9AE6B98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26DAD6E2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56B00514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39" w15:restartNumberingAfterBreak="0">
    <w:nsid w:val="7BFC3622"/>
    <w:multiLevelType w:val="hybridMultilevel"/>
    <w:tmpl w:val="046ADA64"/>
    <w:lvl w:ilvl="0" w:tplc="B3427D88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40321ABE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5F247988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C4A80D02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441AFE4A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FB1AB53A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07F22ACE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933E46E4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2FBCC3E4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40" w15:restartNumberingAfterBreak="0">
    <w:nsid w:val="7C855558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3673250">
    <w:abstractNumId w:val="15"/>
  </w:num>
  <w:num w:numId="2" w16cid:durableId="980501441">
    <w:abstractNumId w:val="24"/>
  </w:num>
  <w:num w:numId="3" w16cid:durableId="1918587412">
    <w:abstractNumId w:val="21"/>
  </w:num>
  <w:num w:numId="4" w16cid:durableId="726535322">
    <w:abstractNumId w:val="3"/>
  </w:num>
  <w:num w:numId="5" w16cid:durableId="198326693">
    <w:abstractNumId w:val="25"/>
  </w:num>
  <w:num w:numId="6" w16cid:durableId="836774964">
    <w:abstractNumId w:val="32"/>
  </w:num>
  <w:num w:numId="7" w16cid:durableId="1849638365">
    <w:abstractNumId w:val="39"/>
  </w:num>
  <w:num w:numId="8" w16cid:durableId="38364128">
    <w:abstractNumId w:val="28"/>
  </w:num>
  <w:num w:numId="9" w16cid:durableId="350298055">
    <w:abstractNumId w:val="5"/>
  </w:num>
  <w:num w:numId="10" w16cid:durableId="780339416">
    <w:abstractNumId w:val="13"/>
  </w:num>
  <w:num w:numId="11" w16cid:durableId="1767769205">
    <w:abstractNumId w:val="22"/>
  </w:num>
  <w:num w:numId="12" w16cid:durableId="974869584">
    <w:abstractNumId w:val="37"/>
  </w:num>
  <w:num w:numId="13" w16cid:durableId="195310959">
    <w:abstractNumId w:val="33"/>
  </w:num>
  <w:num w:numId="14" w16cid:durableId="569385742">
    <w:abstractNumId w:val="7"/>
  </w:num>
  <w:num w:numId="15" w16cid:durableId="2044818288">
    <w:abstractNumId w:val="2"/>
  </w:num>
  <w:num w:numId="16" w16cid:durableId="841621499">
    <w:abstractNumId w:val="23"/>
  </w:num>
  <w:num w:numId="17" w16cid:durableId="202720826">
    <w:abstractNumId w:val="38"/>
  </w:num>
  <w:num w:numId="18" w16cid:durableId="605431108">
    <w:abstractNumId w:val="10"/>
  </w:num>
  <w:num w:numId="19" w16cid:durableId="1928617086">
    <w:abstractNumId w:val="17"/>
  </w:num>
  <w:num w:numId="20" w16cid:durableId="1319730599">
    <w:abstractNumId w:val="36"/>
  </w:num>
  <w:num w:numId="21" w16cid:durableId="2094816373">
    <w:abstractNumId w:val="29"/>
  </w:num>
  <w:num w:numId="22" w16cid:durableId="2090154401">
    <w:abstractNumId w:val="18"/>
  </w:num>
  <w:num w:numId="23" w16cid:durableId="1027754642">
    <w:abstractNumId w:val="20"/>
  </w:num>
  <w:num w:numId="24" w16cid:durableId="181482799">
    <w:abstractNumId w:val="11"/>
  </w:num>
  <w:num w:numId="25" w16cid:durableId="1112288598">
    <w:abstractNumId w:val="4"/>
  </w:num>
  <w:num w:numId="26" w16cid:durableId="883563352">
    <w:abstractNumId w:val="4"/>
    <w:lvlOverride w:ilvl="0">
      <w:startOverride w:val="1"/>
    </w:lvlOverride>
  </w:num>
  <w:num w:numId="27" w16cid:durableId="312685843">
    <w:abstractNumId w:val="4"/>
    <w:lvlOverride w:ilvl="0">
      <w:startOverride w:val="1"/>
    </w:lvlOverride>
  </w:num>
  <w:num w:numId="28" w16cid:durableId="733939610">
    <w:abstractNumId w:val="4"/>
    <w:lvlOverride w:ilvl="0">
      <w:startOverride w:val="1"/>
    </w:lvlOverride>
  </w:num>
  <w:num w:numId="29" w16cid:durableId="762265589">
    <w:abstractNumId w:val="4"/>
    <w:lvlOverride w:ilvl="0">
      <w:startOverride w:val="1"/>
    </w:lvlOverride>
  </w:num>
  <w:num w:numId="30" w16cid:durableId="1578437548">
    <w:abstractNumId w:val="30"/>
  </w:num>
  <w:num w:numId="31" w16cid:durableId="1880125358">
    <w:abstractNumId w:val="12"/>
  </w:num>
  <w:num w:numId="32" w16cid:durableId="626549915">
    <w:abstractNumId w:val="1"/>
  </w:num>
  <w:num w:numId="33" w16cid:durableId="1305428572">
    <w:abstractNumId w:val="16"/>
  </w:num>
  <w:num w:numId="34" w16cid:durableId="612444633">
    <w:abstractNumId w:val="30"/>
    <w:lvlOverride w:ilvl="0">
      <w:startOverride w:val="1"/>
    </w:lvlOverride>
  </w:num>
  <w:num w:numId="35" w16cid:durableId="1750955223">
    <w:abstractNumId w:val="0"/>
  </w:num>
  <w:num w:numId="36" w16cid:durableId="1213929107">
    <w:abstractNumId w:val="27"/>
  </w:num>
  <w:num w:numId="37" w16cid:durableId="1448357813">
    <w:abstractNumId w:val="40"/>
  </w:num>
  <w:num w:numId="38" w16cid:durableId="892619866">
    <w:abstractNumId w:val="34"/>
  </w:num>
  <w:num w:numId="39" w16cid:durableId="758409945">
    <w:abstractNumId w:val="26"/>
  </w:num>
  <w:num w:numId="40" w16cid:durableId="1124545684">
    <w:abstractNumId w:val="14"/>
  </w:num>
  <w:num w:numId="41" w16cid:durableId="442000375">
    <w:abstractNumId w:val="34"/>
    <w:lvlOverride w:ilvl="0">
      <w:startOverride w:val="1"/>
    </w:lvlOverride>
  </w:num>
  <w:num w:numId="42" w16cid:durableId="1713458837">
    <w:abstractNumId w:val="31"/>
  </w:num>
  <w:num w:numId="43" w16cid:durableId="256139282">
    <w:abstractNumId w:val="35"/>
  </w:num>
  <w:num w:numId="44" w16cid:durableId="361832133">
    <w:abstractNumId w:val="9"/>
  </w:num>
  <w:num w:numId="45" w16cid:durableId="1371344190">
    <w:abstractNumId w:val="8"/>
  </w:num>
  <w:num w:numId="46" w16cid:durableId="162935222">
    <w:abstractNumId w:val="19"/>
  </w:num>
  <w:num w:numId="47" w16cid:durableId="1247765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2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BC"/>
    <w:rsid w:val="00021AA8"/>
    <w:rsid w:val="0004218D"/>
    <w:rsid w:val="00042335"/>
    <w:rsid w:val="000511FA"/>
    <w:rsid w:val="000653A0"/>
    <w:rsid w:val="00075A53"/>
    <w:rsid w:val="00086F3A"/>
    <w:rsid w:val="0009471C"/>
    <w:rsid w:val="00097C3C"/>
    <w:rsid w:val="000A1E53"/>
    <w:rsid w:val="000A3E99"/>
    <w:rsid w:val="000A4DEC"/>
    <w:rsid w:val="000C75CE"/>
    <w:rsid w:val="000D6B55"/>
    <w:rsid w:val="000E4269"/>
    <w:rsid w:val="000E5821"/>
    <w:rsid w:val="0010564D"/>
    <w:rsid w:val="00111A43"/>
    <w:rsid w:val="00124FBB"/>
    <w:rsid w:val="00144594"/>
    <w:rsid w:val="00160BF1"/>
    <w:rsid w:val="00173A6A"/>
    <w:rsid w:val="001B0BC7"/>
    <w:rsid w:val="001B0F34"/>
    <w:rsid w:val="001B6FC3"/>
    <w:rsid w:val="001D6BD8"/>
    <w:rsid w:val="001D7C35"/>
    <w:rsid w:val="001E0A48"/>
    <w:rsid w:val="0021781B"/>
    <w:rsid w:val="00226DE5"/>
    <w:rsid w:val="002407B8"/>
    <w:rsid w:val="00276714"/>
    <w:rsid w:val="002826FF"/>
    <w:rsid w:val="00293342"/>
    <w:rsid w:val="002A4E26"/>
    <w:rsid w:val="002D2AF2"/>
    <w:rsid w:val="002E1507"/>
    <w:rsid w:val="00321CC4"/>
    <w:rsid w:val="00333046"/>
    <w:rsid w:val="003401BA"/>
    <w:rsid w:val="003518DB"/>
    <w:rsid w:val="00352CA0"/>
    <w:rsid w:val="003A19A7"/>
    <w:rsid w:val="003C54C1"/>
    <w:rsid w:val="004111D8"/>
    <w:rsid w:val="00414600"/>
    <w:rsid w:val="00447B90"/>
    <w:rsid w:val="00484BEE"/>
    <w:rsid w:val="004A3E79"/>
    <w:rsid w:val="004D101C"/>
    <w:rsid w:val="004D2991"/>
    <w:rsid w:val="004E08B6"/>
    <w:rsid w:val="004E3EF8"/>
    <w:rsid w:val="005028F4"/>
    <w:rsid w:val="00530C0F"/>
    <w:rsid w:val="0055419F"/>
    <w:rsid w:val="005567A4"/>
    <w:rsid w:val="0056703F"/>
    <w:rsid w:val="00570596"/>
    <w:rsid w:val="00575843"/>
    <w:rsid w:val="00594C40"/>
    <w:rsid w:val="005A4A13"/>
    <w:rsid w:val="005B2F11"/>
    <w:rsid w:val="005B7AE9"/>
    <w:rsid w:val="005D02E1"/>
    <w:rsid w:val="005D7718"/>
    <w:rsid w:val="005E70AC"/>
    <w:rsid w:val="005E7D01"/>
    <w:rsid w:val="00612A52"/>
    <w:rsid w:val="006205F2"/>
    <w:rsid w:val="006221AE"/>
    <w:rsid w:val="0062727D"/>
    <w:rsid w:val="006749F0"/>
    <w:rsid w:val="006A1623"/>
    <w:rsid w:val="006A5319"/>
    <w:rsid w:val="006F38D8"/>
    <w:rsid w:val="007044D2"/>
    <w:rsid w:val="00724D39"/>
    <w:rsid w:val="007437AA"/>
    <w:rsid w:val="0078666F"/>
    <w:rsid w:val="00786CFE"/>
    <w:rsid w:val="00787482"/>
    <w:rsid w:val="007B4A1E"/>
    <w:rsid w:val="007E0212"/>
    <w:rsid w:val="007F3CA7"/>
    <w:rsid w:val="008103E2"/>
    <w:rsid w:val="00813ADC"/>
    <w:rsid w:val="008209BB"/>
    <w:rsid w:val="0082178E"/>
    <w:rsid w:val="00885D07"/>
    <w:rsid w:val="008C398B"/>
    <w:rsid w:val="008D269C"/>
    <w:rsid w:val="008D3E8C"/>
    <w:rsid w:val="008F1ABC"/>
    <w:rsid w:val="008F74CB"/>
    <w:rsid w:val="00946A4A"/>
    <w:rsid w:val="009733F1"/>
    <w:rsid w:val="00981A61"/>
    <w:rsid w:val="009948C7"/>
    <w:rsid w:val="009E7DC2"/>
    <w:rsid w:val="009F6219"/>
    <w:rsid w:val="00A2713B"/>
    <w:rsid w:val="00A54E83"/>
    <w:rsid w:val="00A63122"/>
    <w:rsid w:val="00A75377"/>
    <w:rsid w:val="00A83613"/>
    <w:rsid w:val="00A85E18"/>
    <w:rsid w:val="00A91B56"/>
    <w:rsid w:val="00AE396C"/>
    <w:rsid w:val="00B01DE5"/>
    <w:rsid w:val="00B11B96"/>
    <w:rsid w:val="00B85F18"/>
    <w:rsid w:val="00BA225B"/>
    <w:rsid w:val="00C13499"/>
    <w:rsid w:val="00C3419D"/>
    <w:rsid w:val="00C343AC"/>
    <w:rsid w:val="00C36D32"/>
    <w:rsid w:val="00C71F2C"/>
    <w:rsid w:val="00C8375A"/>
    <w:rsid w:val="00CB0356"/>
    <w:rsid w:val="00CF2EA1"/>
    <w:rsid w:val="00D502FE"/>
    <w:rsid w:val="00D62543"/>
    <w:rsid w:val="00D863EE"/>
    <w:rsid w:val="00D934F4"/>
    <w:rsid w:val="00DC44C0"/>
    <w:rsid w:val="00DD0129"/>
    <w:rsid w:val="00DD0139"/>
    <w:rsid w:val="00DD48A8"/>
    <w:rsid w:val="00DD75AF"/>
    <w:rsid w:val="00E019E6"/>
    <w:rsid w:val="00E02DCE"/>
    <w:rsid w:val="00E06416"/>
    <w:rsid w:val="00E2624F"/>
    <w:rsid w:val="00E27675"/>
    <w:rsid w:val="00E378C8"/>
    <w:rsid w:val="00E63B1F"/>
    <w:rsid w:val="00E752AA"/>
    <w:rsid w:val="00E85BBC"/>
    <w:rsid w:val="00E8675A"/>
    <w:rsid w:val="00E96834"/>
    <w:rsid w:val="00EE4D44"/>
    <w:rsid w:val="00EE7567"/>
    <w:rsid w:val="00F07055"/>
    <w:rsid w:val="00F27AC5"/>
    <w:rsid w:val="00F55F2B"/>
    <w:rsid w:val="00FA52A6"/>
    <w:rsid w:val="00FB60E5"/>
    <w:rsid w:val="00FE0C6F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C44BF"/>
  <w15:docId w15:val="{CC530E38-3F34-4978-BA9C-E9865DA1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44D2"/>
    <w:pPr>
      <w:widowControl/>
      <w:suppressAutoHyphens/>
      <w:spacing w:after="240" w:line="264" w:lineRule="auto"/>
      <w:ind w:right="446"/>
    </w:pPr>
    <w:rPr>
      <w:rFonts w:ascii="Arial" w:eastAsia="Arial" w:hAnsi="Arial" w:cs="Arial"/>
      <w:sz w:val="20"/>
      <w:szCs w:val="20"/>
    </w:rPr>
  </w:style>
  <w:style w:type="paragraph" w:styleId="Heading1">
    <w:name w:val="heading 1"/>
    <w:uiPriority w:val="9"/>
    <w:qFormat/>
    <w:rsid w:val="005E7D01"/>
    <w:pPr>
      <w:spacing w:before="100" w:after="240"/>
      <w:outlineLvl w:val="0"/>
    </w:pPr>
    <w:rPr>
      <w:rFonts w:ascii="Arial" w:eastAsia="Arial" w:hAnsi="Arial" w:cs="Arial"/>
      <w:b/>
      <w:bCs/>
      <w:caps/>
      <w:color w:val="382A86"/>
      <w:sz w:val="36"/>
      <w:szCs w:val="46"/>
    </w:rPr>
  </w:style>
  <w:style w:type="paragraph" w:styleId="Heading2">
    <w:name w:val="heading 2"/>
    <w:next w:val="BodyText"/>
    <w:autoRedefine/>
    <w:uiPriority w:val="9"/>
    <w:unhideWhenUsed/>
    <w:qFormat/>
    <w:rsid w:val="00BA225B"/>
    <w:pPr>
      <w:keepNext/>
      <w:keepLines/>
      <w:widowControl/>
      <w:suppressAutoHyphens/>
      <w:autoSpaceDE/>
      <w:autoSpaceDN/>
      <w:spacing w:before="120" w:after="120" w:line="264" w:lineRule="auto"/>
      <w:ind w:right="446"/>
      <w:outlineLvl w:val="1"/>
    </w:pPr>
    <w:rPr>
      <w:rFonts w:ascii="Arial" w:eastAsiaTheme="majorEastAsia" w:hAnsi="Arial" w:cs="Arial"/>
      <w:b/>
      <w:bCs/>
      <w:iCs/>
      <w:caps/>
      <w:color w:val="382886" w:themeColor="text2"/>
      <w:sz w:val="24"/>
      <w:szCs w:val="21"/>
    </w:rPr>
  </w:style>
  <w:style w:type="paragraph" w:styleId="Heading3">
    <w:name w:val="heading 3"/>
    <w:uiPriority w:val="9"/>
    <w:unhideWhenUsed/>
    <w:qFormat/>
    <w:rsid w:val="005E7D01"/>
    <w:pPr>
      <w:spacing w:before="240" w:after="120" w:line="288" w:lineRule="auto"/>
      <w:outlineLvl w:val="2"/>
    </w:pPr>
    <w:rPr>
      <w:rFonts w:ascii="Arial" w:eastAsia="Arial" w:hAnsi="Arial" w:cs="Arial"/>
      <w:b/>
      <w:color w:val="6577BA"/>
      <w:sz w:val="24"/>
      <w:szCs w:val="18"/>
    </w:rPr>
  </w:style>
  <w:style w:type="paragraph" w:styleId="Heading4">
    <w:name w:val="heading 4"/>
    <w:next w:val="Normal"/>
    <w:link w:val="Heading4Char"/>
    <w:uiPriority w:val="9"/>
    <w:unhideWhenUsed/>
    <w:qFormat/>
    <w:rsid w:val="005E7D01"/>
    <w:pPr>
      <w:snapToGrid w:val="0"/>
      <w:spacing w:before="240" w:after="120" w:line="288" w:lineRule="auto"/>
      <w:outlineLvl w:val="3"/>
    </w:pPr>
    <w:rPr>
      <w:rFonts w:ascii="Arial" w:eastAsia="Arial" w:hAnsi="Arial" w:cs="Arial"/>
      <w:b/>
      <w:color w:val="382986"/>
      <w:sz w:val="20"/>
      <w:szCs w:val="18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7044D2"/>
    <w:pPr>
      <w:widowControl/>
      <w:outlineLvl w:val="4"/>
    </w:pPr>
    <w:rPr>
      <w:color w:val="6577BA"/>
    </w:rPr>
  </w:style>
  <w:style w:type="paragraph" w:styleId="Heading6">
    <w:name w:val="heading 6"/>
    <w:basedOn w:val="BodyText"/>
    <w:next w:val="Normal"/>
    <w:link w:val="Heading6Char"/>
    <w:autoRedefine/>
    <w:uiPriority w:val="9"/>
    <w:unhideWhenUsed/>
    <w:qFormat/>
    <w:rsid w:val="00612A52"/>
    <w:pPr>
      <w:spacing w:before="240" w:after="120"/>
      <w:outlineLvl w:val="5"/>
    </w:pPr>
    <w:rPr>
      <w:b/>
      <w:color w:val="000000"/>
      <w:szCs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703F"/>
    <w:pPr>
      <w:keepNext/>
      <w:keepLines/>
      <w:spacing w:before="40"/>
      <w:outlineLvl w:val="6"/>
    </w:pPr>
    <w:rPr>
      <w:rFonts w:eastAsia="Times New Roman" w:cs="Times New Roman"/>
      <w:iCs/>
      <w:color w:val="6577BA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0129"/>
    <w:pPr>
      <w:keepNext/>
      <w:keepLines/>
      <w:spacing w:before="40"/>
      <w:outlineLvl w:val="7"/>
    </w:pPr>
    <w:rPr>
      <w:rFonts w:ascii="Times New Roman" w:eastAsia="Times New Roman" w:hAnsi="Times New Roman" w:cs="Times New Roman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autoRedefine/>
    <w:uiPriority w:val="9"/>
    <w:unhideWhenUsed/>
    <w:qFormat/>
    <w:rsid w:val="00C8375A"/>
    <w:pPr>
      <w:keepNext/>
      <w:keepLines/>
      <w:autoSpaceDE/>
      <w:autoSpaceDN/>
      <w:spacing w:before="120" w:after="0"/>
      <w:ind w:left="16" w:right="121"/>
      <w:outlineLvl w:val="8"/>
    </w:pPr>
    <w:rPr>
      <w:rFonts w:eastAsia="Times New Roman" w:cs="Times New Roman"/>
      <w:b/>
      <w:iCs/>
      <w:color w:val="FFFFFF" w:themeColor="background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44D2"/>
    <w:rPr>
      <w:rFonts w:ascii="Arial" w:eastAsia="Arial" w:hAnsi="Arial" w:cs="Arial"/>
      <w:b/>
      <w:color w:val="6577BA"/>
      <w:sz w:val="20"/>
      <w:szCs w:val="18"/>
    </w:rPr>
  </w:style>
  <w:style w:type="paragraph" w:styleId="BodyText">
    <w:name w:val="Body Text"/>
    <w:basedOn w:val="Normal"/>
    <w:uiPriority w:val="1"/>
    <w:qFormat/>
    <w:rsid w:val="007044D2"/>
  </w:style>
  <w:style w:type="numbering" w:customStyle="1" w:styleId="CurrentList2">
    <w:name w:val="Current List2"/>
    <w:uiPriority w:val="99"/>
    <w:rsid w:val="007437AA"/>
    <w:pPr>
      <w:numPr>
        <w:numId w:val="37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612A52"/>
    <w:rPr>
      <w:rFonts w:ascii="Arial" w:eastAsia="Arial" w:hAnsi="Arial" w:cs="Arial"/>
      <w:b/>
      <w:color w:val="000000"/>
      <w:sz w:val="20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594"/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44594"/>
    <w:rPr>
      <w:rFonts w:ascii="Arial" w:eastAsia="Arial" w:hAnsi="Arial" w:cs="Arial"/>
      <w:color w:val="000000" w:themeColor="text1"/>
      <w:sz w:val="18"/>
      <w:szCs w:val="20"/>
    </w:rPr>
  </w:style>
  <w:style w:type="paragraph" w:styleId="Footer">
    <w:name w:val="footer"/>
    <w:link w:val="FooterChar"/>
    <w:uiPriority w:val="99"/>
    <w:unhideWhenUsed/>
    <w:rsid w:val="00086F3A"/>
    <w:pPr>
      <w:widowControl/>
      <w:tabs>
        <w:tab w:val="left" w:pos="1440"/>
      </w:tabs>
      <w:spacing w:before="20" w:after="60"/>
      <w:outlineLvl w:val="1"/>
    </w:pPr>
    <w:rPr>
      <w:rFonts w:ascii="Arial" w:eastAsia="Arial" w:hAnsi="Arial" w:cs="Arial"/>
      <w:color w:val="7F7F7F" w:themeColor="text1" w:themeTint="80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86F3A"/>
    <w:rPr>
      <w:rFonts w:ascii="Arial" w:eastAsia="Arial" w:hAnsi="Arial" w:cs="Arial"/>
      <w:color w:val="7F7F7F" w:themeColor="text1" w:themeTint="80"/>
      <w:sz w:val="14"/>
    </w:rPr>
  </w:style>
  <w:style w:type="character" w:customStyle="1" w:styleId="Heading4Char">
    <w:name w:val="Heading 4 Char"/>
    <w:basedOn w:val="DefaultParagraphFont"/>
    <w:link w:val="Heading4"/>
    <w:uiPriority w:val="9"/>
    <w:rsid w:val="005E7D01"/>
    <w:rPr>
      <w:rFonts w:ascii="Arial" w:eastAsia="Arial" w:hAnsi="Arial" w:cs="Arial"/>
      <w:b/>
      <w:color w:val="382986"/>
      <w:sz w:val="20"/>
      <w:szCs w:val="18"/>
    </w:rPr>
  </w:style>
  <w:style w:type="paragraph" w:customStyle="1" w:styleId="BoxChartText">
    <w:name w:val="Box/Chart Text"/>
    <w:basedOn w:val="BodyText"/>
    <w:rsid w:val="006749F0"/>
    <w:pPr>
      <w:spacing w:after="0" w:line="240" w:lineRule="auto"/>
    </w:pPr>
    <w:rPr>
      <w:sz w:val="16"/>
      <w:szCs w:val="16"/>
    </w:rPr>
  </w:style>
  <w:style w:type="paragraph" w:customStyle="1" w:styleId="BoxChartBulletParagraph">
    <w:name w:val="Box/Chart Bullet Paragraph"/>
    <w:basedOn w:val="Normal"/>
    <w:autoRedefine/>
    <w:rsid w:val="00A85E18"/>
    <w:pPr>
      <w:numPr>
        <w:numId w:val="23"/>
      </w:numPr>
      <w:autoSpaceDE/>
      <w:autoSpaceDN/>
      <w:spacing w:before="60" w:after="120" w:line="240" w:lineRule="auto"/>
    </w:pPr>
    <w:rPr>
      <w:sz w:val="16"/>
      <w:szCs w:val="16"/>
    </w:rPr>
  </w:style>
  <w:style w:type="paragraph" w:customStyle="1" w:styleId="BoxChartNumberParagraph">
    <w:name w:val="Box/Chart Number Paragraph"/>
    <w:basedOn w:val="BoxChartBulletParagraph"/>
    <w:autoRedefine/>
    <w:rsid w:val="00A85E18"/>
    <w:pPr>
      <w:numPr>
        <w:numId w:val="38"/>
      </w:numPr>
      <w:spacing w:line="264" w:lineRule="auto"/>
      <w:ind w:hanging="288"/>
    </w:pPr>
  </w:style>
  <w:style w:type="numbering" w:customStyle="1" w:styleId="CurrentList1">
    <w:name w:val="Current List1"/>
    <w:uiPriority w:val="99"/>
    <w:rsid w:val="00F07055"/>
    <w:pPr>
      <w:numPr>
        <w:numId w:val="33"/>
      </w:numPr>
    </w:pPr>
  </w:style>
  <w:style w:type="paragraph" w:customStyle="1" w:styleId="SubBulletListParagraph">
    <w:name w:val="Sub Bullet List Paragraph"/>
    <w:basedOn w:val="Normal"/>
    <w:rsid w:val="00C3419D"/>
    <w:pPr>
      <w:tabs>
        <w:tab w:val="left" w:pos="450"/>
      </w:tabs>
      <w:spacing w:before="120" w:after="120"/>
      <w:ind w:left="821" w:hanging="187"/>
    </w:pPr>
  </w:style>
  <w:style w:type="character" w:customStyle="1" w:styleId="Heading7Char">
    <w:name w:val="Heading 7 Char"/>
    <w:basedOn w:val="DefaultParagraphFont"/>
    <w:link w:val="Heading7"/>
    <w:uiPriority w:val="9"/>
    <w:rsid w:val="0056703F"/>
    <w:rPr>
      <w:rFonts w:ascii="Arial" w:eastAsia="Times New Roman" w:hAnsi="Arial" w:cs="Times New Roman"/>
      <w:iCs/>
      <w:color w:val="6577BA" w:themeColor="accen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D0129"/>
    <w:rPr>
      <w:rFonts w:ascii="Times New Roman" w:eastAsia="Times New Roman" w:hAnsi="Times New Roman" w:cs="Times New Roman"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2D2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D2A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TSLTableStyle">
    <w:name w:val="RTSL Table Style"/>
    <w:basedOn w:val="TableGridLight"/>
    <w:uiPriority w:val="99"/>
    <w:rsid w:val="008209BB"/>
    <w:pPr>
      <w:widowControl/>
      <w:autoSpaceDE/>
      <w:autoSpaceDN/>
      <w:spacing w:before="120" w:after="120"/>
      <w:ind w:left="144" w:right="144"/>
    </w:pPr>
    <w:rPr>
      <w:rFonts w:ascii="Arial" w:hAnsi="Arial"/>
      <w:sz w:val="16"/>
      <w:szCs w:val="20"/>
    </w:rPr>
    <w:tblPr>
      <w:tblStyleRowBandSize w:val="1"/>
      <w:tblBorders>
        <w:top w:val="single" w:sz="4" w:space="0" w:color="B2B1D9" w:themeColor="accent2"/>
        <w:left w:val="single" w:sz="4" w:space="0" w:color="B2B1D9" w:themeColor="accent2"/>
        <w:bottom w:val="single" w:sz="4" w:space="0" w:color="B2B1D9" w:themeColor="accent2"/>
        <w:right w:val="single" w:sz="4" w:space="0" w:color="B2B1D9" w:themeColor="accent2"/>
        <w:insideH w:val="single" w:sz="4" w:space="0" w:color="B2B1D9" w:themeColor="accent2"/>
        <w:insideV w:val="single" w:sz="4" w:space="0" w:color="B2B1D9" w:themeColor="accent2"/>
      </w:tblBorders>
    </w:tblPr>
    <w:tcPr>
      <w:shd w:val="clear" w:color="auto" w:fill="E6E8F5" w:themeFill="background2"/>
    </w:tcPr>
    <w:tblStylePr w:type="firstRow">
      <w:pPr>
        <w:jc w:val="left"/>
      </w:pPr>
      <w:rPr>
        <w:rFonts w:ascii="Arial" w:hAnsi="Arial"/>
        <w:b/>
        <w:color w:val="FFFFFF" w:themeColor="background1"/>
        <w:sz w:val="16"/>
      </w:rPr>
      <w:tblPr/>
      <w:tcPr>
        <w:shd w:val="clear" w:color="auto" w:fill="382986"/>
        <w:vAlign w:val="center"/>
      </w:tcPr>
    </w:tblStylePr>
    <w:tblStylePr w:type="firstCol">
      <w:pPr>
        <w:jc w:val="left"/>
      </w:pPr>
      <w:rPr>
        <w:rFonts w:ascii="Arial" w:hAnsi="Arial"/>
        <w:b/>
        <w:color w:val="FFFFFF" w:themeColor="background1"/>
      </w:rPr>
      <w:tblPr/>
      <w:tcPr>
        <w:shd w:val="clear" w:color="auto" w:fill="606EA5"/>
        <w:vAlign w:val="center"/>
      </w:tcPr>
    </w:tblStylePr>
    <w:tblStylePr w:type="band2Horz">
      <w:tblPr/>
      <w:tcPr>
        <w:tcBorders>
          <w:top w:val="single" w:sz="4" w:space="0" w:color="FFFFFF" w:themeColor="background1"/>
          <w:bottom w:val="nil"/>
        </w:tcBorders>
        <w:shd w:val="clear" w:color="auto" w:fill="FFFFFF" w:themeFill="background1"/>
      </w:tcPr>
    </w:tblStylePr>
  </w:style>
  <w:style w:type="table" w:styleId="GridTable5Dark-Accent5">
    <w:name w:val="Grid Table 5 Dark Accent 5"/>
    <w:aliases w:val="RTSL Table"/>
    <w:basedOn w:val="TableNormal"/>
    <w:uiPriority w:val="50"/>
    <w:rsid w:val="009E7D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2" w:themeFill="accent5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38298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A24" w:themeFill="accent5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D0D0E8" w:themeFill="accent2" w:themeFillTint="99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BA24" w:themeFill="accent5"/>
      </w:tcPr>
    </w:tblStylePr>
    <w:tblStylePr w:type="band1Vert">
      <w:tblPr/>
      <w:tcPr>
        <w:shd w:val="clear" w:color="auto" w:fill="FDE3A7" w:themeFill="accent5" w:themeFillTint="66"/>
      </w:tcPr>
    </w:tblStylePr>
    <w:tblStylePr w:type="band1Horz">
      <w:tblPr/>
      <w:tcPr>
        <w:shd w:val="clear" w:color="auto" w:fill="FDE3A7" w:themeFill="accent5" w:themeFillTint="66"/>
      </w:tcPr>
    </w:tblStylePr>
  </w:style>
  <w:style w:type="paragraph" w:customStyle="1" w:styleId="RTSLNumberParagraph">
    <w:name w:val="RTSL Number Paragraph"/>
    <w:basedOn w:val="BodyText"/>
    <w:rsid w:val="005A4A13"/>
    <w:pPr>
      <w:numPr>
        <w:numId w:val="30"/>
      </w:numPr>
      <w:autoSpaceDE/>
      <w:autoSpaceDN/>
      <w:spacing w:before="240" w:after="120"/>
      <w:ind w:left="648" w:right="0"/>
    </w:pPr>
  </w:style>
  <w:style w:type="paragraph" w:styleId="NormalWeb">
    <w:name w:val="Normal (Web)"/>
    <w:basedOn w:val="Normal"/>
    <w:uiPriority w:val="99"/>
    <w:semiHidden/>
    <w:unhideWhenUsed/>
    <w:rsid w:val="000653A0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7C3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C3C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7C3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09471C"/>
  </w:style>
  <w:style w:type="character" w:styleId="Hyperlink">
    <w:name w:val="Hyperlink"/>
    <w:basedOn w:val="DefaultParagraphFont"/>
    <w:uiPriority w:val="99"/>
    <w:unhideWhenUsed/>
    <w:qFormat/>
    <w:rsid w:val="00786CFE"/>
    <w:rPr>
      <w:color w:val="000000" w:themeColor="text1"/>
      <w:u w:val="single"/>
    </w:rPr>
  </w:style>
  <w:style w:type="paragraph" w:styleId="ListBullet">
    <w:name w:val="List Bullet"/>
    <w:basedOn w:val="Normal"/>
    <w:uiPriority w:val="99"/>
    <w:unhideWhenUsed/>
    <w:rsid w:val="00BA225B"/>
    <w:pPr>
      <w:numPr>
        <w:numId w:val="44"/>
      </w:numPr>
      <w:tabs>
        <w:tab w:val="left" w:pos="450"/>
      </w:tabs>
      <w:spacing w:after="180"/>
    </w:pPr>
  </w:style>
  <w:style w:type="character" w:styleId="Emphasis">
    <w:name w:val="Emphasis"/>
    <w:aliases w:val="Source line"/>
    <w:uiPriority w:val="20"/>
    <w:qFormat/>
    <w:rsid w:val="00CF2EA1"/>
    <w:rPr>
      <w:b/>
      <w:bCs/>
      <w:color w:val="000000"/>
    </w:rPr>
  </w:style>
  <w:style w:type="character" w:styleId="Strong">
    <w:name w:val="Strong"/>
    <w:basedOn w:val="Emphasis"/>
    <w:uiPriority w:val="22"/>
    <w:qFormat/>
    <w:rsid w:val="00DD0139"/>
    <w:rPr>
      <w:b w:val="0"/>
      <w:bCs w:val="0"/>
      <w:i w:val="0"/>
      <w:iCs w:val="0"/>
      <w:color w:val="000000"/>
    </w:rPr>
  </w:style>
  <w:style w:type="paragraph" w:styleId="ListBullet2">
    <w:name w:val="List Bullet 2"/>
    <w:basedOn w:val="ListBullet"/>
    <w:uiPriority w:val="99"/>
    <w:unhideWhenUsed/>
    <w:rsid w:val="00FB60E5"/>
    <w:pPr>
      <w:numPr>
        <w:numId w:val="47"/>
      </w:numPr>
      <w:tabs>
        <w:tab w:val="clear" w:pos="450"/>
      </w:tabs>
    </w:pPr>
  </w:style>
  <w:style w:type="numbering" w:customStyle="1" w:styleId="CurrentList3">
    <w:name w:val="Current List3"/>
    <w:uiPriority w:val="99"/>
    <w:rsid w:val="007437AA"/>
    <w:pPr>
      <w:numPr>
        <w:numId w:val="39"/>
      </w:numPr>
    </w:pPr>
  </w:style>
  <w:style w:type="table" w:styleId="TableGridLight">
    <w:name w:val="Grid Table Light"/>
    <w:basedOn w:val="TableNormal"/>
    <w:uiPriority w:val="40"/>
    <w:rsid w:val="00E378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9Char">
    <w:name w:val="Heading 9 Char"/>
    <w:basedOn w:val="DefaultParagraphFont"/>
    <w:link w:val="Heading9"/>
    <w:uiPriority w:val="9"/>
    <w:rsid w:val="00C8375A"/>
    <w:rPr>
      <w:rFonts w:ascii="Arial" w:eastAsia="Times New Roman" w:hAnsi="Arial" w:cs="Times New Roman"/>
      <w:b/>
      <w:iCs/>
      <w:color w:val="FFFFFF" w:themeColor="background1"/>
      <w:sz w:val="20"/>
      <w:szCs w:val="21"/>
    </w:rPr>
  </w:style>
  <w:style w:type="numbering" w:customStyle="1" w:styleId="CurrentList4">
    <w:name w:val="Current List4"/>
    <w:uiPriority w:val="99"/>
    <w:rsid w:val="006205F2"/>
    <w:pPr>
      <w:numPr>
        <w:numId w:val="40"/>
      </w:numPr>
    </w:pPr>
  </w:style>
  <w:style w:type="paragraph" w:styleId="Quote">
    <w:name w:val="Quote"/>
    <w:basedOn w:val="Heading2"/>
    <w:next w:val="Normal"/>
    <w:link w:val="QuoteChar"/>
    <w:uiPriority w:val="29"/>
    <w:rsid w:val="00C36D32"/>
    <w:rPr>
      <w:caps w:val="0"/>
    </w:rPr>
  </w:style>
  <w:style w:type="character" w:customStyle="1" w:styleId="QuoteChar">
    <w:name w:val="Quote Char"/>
    <w:basedOn w:val="DefaultParagraphFont"/>
    <w:link w:val="Quote"/>
    <w:uiPriority w:val="29"/>
    <w:rsid w:val="00C36D32"/>
    <w:rPr>
      <w:rFonts w:ascii="Arial" w:eastAsia="Times New Roman" w:hAnsi="Arial" w:cs="Arial"/>
      <w:b/>
      <w:bCs/>
      <w:iCs/>
      <w:color w:val="000000" w:themeColor="text1"/>
      <w:sz w:val="24"/>
      <w:szCs w:val="21"/>
    </w:rPr>
  </w:style>
  <w:style w:type="numbering" w:customStyle="1" w:styleId="CurrentList5">
    <w:name w:val="Current List5"/>
    <w:uiPriority w:val="99"/>
    <w:rsid w:val="00A85E18"/>
    <w:pPr>
      <w:numPr>
        <w:numId w:val="42"/>
      </w:numPr>
    </w:pPr>
  </w:style>
  <w:style w:type="paragraph" w:styleId="EndnoteText">
    <w:name w:val="endnote text"/>
    <w:basedOn w:val="Footer"/>
    <w:link w:val="EndnoteTextChar"/>
    <w:uiPriority w:val="99"/>
    <w:unhideWhenUsed/>
    <w:rsid w:val="000E5821"/>
    <w:rPr>
      <w:color w:val="00000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E5821"/>
    <w:rPr>
      <w:rFonts w:ascii="Arial" w:eastAsia="Arial" w:hAnsi="Arial" w:cs="Arial"/>
      <w:color w:val="000000"/>
      <w:sz w:val="14"/>
    </w:rPr>
  </w:style>
  <w:style w:type="numbering" w:customStyle="1" w:styleId="CurrentList6">
    <w:name w:val="Current List6"/>
    <w:uiPriority w:val="99"/>
    <w:rsid w:val="00BA225B"/>
    <w:pPr>
      <w:numPr>
        <w:numId w:val="45"/>
      </w:numPr>
    </w:pPr>
  </w:style>
  <w:style w:type="numbering" w:customStyle="1" w:styleId="CurrentList7">
    <w:name w:val="Current List7"/>
    <w:uiPriority w:val="99"/>
    <w:rsid w:val="00BA225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RTSL_Rev D">
  <a:themeElements>
    <a:clrScheme name="Custom 2">
      <a:dk1>
        <a:srgbClr val="000000"/>
      </a:dk1>
      <a:lt1>
        <a:srgbClr val="FFFFFF"/>
      </a:lt1>
      <a:dk2>
        <a:srgbClr val="382886"/>
      </a:dk2>
      <a:lt2>
        <a:srgbClr val="E6E8F5"/>
      </a:lt2>
      <a:accent1>
        <a:srgbClr val="6577BA"/>
      </a:accent1>
      <a:accent2>
        <a:srgbClr val="B2B1D9"/>
      </a:accent2>
      <a:accent3>
        <a:srgbClr val="F3775C"/>
      </a:accent3>
      <a:accent4>
        <a:srgbClr val="E8383C"/>
      </a:accent4>
      <a:accent5>
        <a:srgbClr val="FCBA24"/>
      </a:accent5>
      <a:accent6>
        <a:srgbClr val="85BD40"/>
      </a:accent6>
      <a:hlink>
        <a:srgbClr val="F3775C"/>
      </a:hlink>
      <a:folHlink>
        <a:srgbClr val="F3775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vert="horz" lIns="0" tIns="0" rIns="0" bIns="45720" rtlCol="0" anchor="t">
        <a:normAutofit/>
      </a:bodyPr>
      <a:lstStyle>
        <a:defPPr algn="l">
          <a:defRPr sz="2400" cap="none" dirty="0" smtClean="0">
            <a:solidFill>
              <a:schemeClr val="accent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RTSL_Rev D" id="{030C2BDA-2878-7B49-91AF-024520F325CF}" vid="{2DAF63D7-BFD8-5246-A348-6C0A69F0527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719744DB93641A8403A60BF24F6D2" ma:contentTypeVersion="14" ma:contentTypeDescription="Create a new document." ma:contentTypeScope="" ma:versionID="343dedd77a6cd71b565534b0fb42fbc0">
  <xsd:schema xmlns:xsd="http://www.w3.org/2001/XMLSchema" xmlns:xs="http://www.w3.org/2001/XMLSchema" xmlns:p="http://schemas.microsoft.com/office/2006/metadata/properties" xmlns:ns2="89c6c834-5500-4d34-8d4a-2e90563177f5" xmlns:ns3="8cc82467-8cb5-4206-ba7c-5e39ccabeebb" targetNamespace="http://schemas.microsoft.com/office/2006/metadata/properties" ma:root="true" ma:fieldsID="4579d15c33af4a33ac0328bc4d6dd2c2" ns2:_="" ns3:_="">
    <xsd:import namespace="89c6c834-5500-4d34-8d4a-2e90563177f5"/>
    <xsd:import namespace="8cc82467-8cb5-4206-ba7c-5e39ccabe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6c834-5500-4d34-8d4a-2e9056317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f55c54-333a-4ed3-a999-6f0836af5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2467-8cb5-4206-ba7c-5e39ccabe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6c834-5500-4d34-8d4a-2e90563177f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C5128-39EF-6647-9BAE-F23E0C2E2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C0A3A-0F3C-4EF7-A16C-2070299E3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6c834-5500-4d34-8d4a-2e90563177f5"/>
    <ds:schemaRef ds:uri="8cc82467-8cb5-4206-ba7c-5e39ccabe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93CEAA-AA1C-455D-85B2-40DE4CE37DEF}">
  <ds:schemaRefs>
    <ds:schemaRef ds:uri="http://schemas.microsoft.com/office/2006/metadata/properties"/>
    <ds:schemaRef ds:uri="http://schemas.microsoft.com/office/infopath/2007/PartnerControls"/>
    <ds:schemaRef ds:uri="89c6c834-5500-4d34-8d4a-2e90563177f5"/>
  </ds:schemaRefs>
</ds:datastoreItem>
</file>

<file path=customXml/itemProps4.xml><?xml version="1.0" encoding="utf-8"?>
<ds:datastoreItem xmlns:ds="http://schemas.openxmlformats.org/officeDocument/2006/customXml" ds:itemID="{3163CB0E-2062-416D-83BA-AA5494188F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Cassin</dc:creator>
  <cp:keywords/>
  <cp:lastModifiedBy>Jackie Connolly</cp:lastModifiedBy>
  <cp:revision>2</cp:revision>
  <dcterms:created xsi:type="dcterms:W3CDTF">2024-05-20T16:08:00Z</dcterms:created>
  <dcterms:modified xsi:type="dcterms:W3CDTF">2024-05-20T16:08:00Z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2022-03-16T00:00:00Z</vt:filetime>
  </property>
  <property fmtid="{D5CDD505-2E9C-101B-9397-08002B2CF9AE}" pid="5" name="ContentTypeId">
    <vt:lpwstr>0x010100C15719744DB93641A8403A60BF24F6D2</vt:lpwstr>
  </property>
  <property fmtid="{D5CDD505-2E9C-101B-9397-08002B2CF9AE}" pid="6" name="Order">
    <vt:r8>5800</vt:r8>
  </property>
  <property fmtid="{D5CDD505-2E9C-101B-9397-08002B2CF9AE}" pid="7" name="MediaServiceImageTags">
    <vt:lpwstr/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2024-04-24T13:33:09Z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762de5b4-45da-4234-a5e1-ee3e978f8a57</vt:lpwstr>
  </property>
  <property fmtid="{D5CDD505-2E9C-101B-9397-08002B2CF9AE}" pid="13" name="MSIP_Label_defa4170-0d19-0005-0004-bc88714345d2_ActionId">
    <vt:lpwstr>78a36cd0-6af2-421d-9840-65399379d9c9</vt:lpwstr>
  </property>
  <property fmtid="{D5CDD505-2E9C-101B-9397-08002B2CF9AE}" pid="14" name="MSIP_Label_defa4170-0d19-0005-0004-bc88714345d2_ContentBits">
    <vt:lpwstr>0</vt:lpwstr>
  </property>
</Properties>
</file>